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DA8" w:rsidRPr="00A17DA8" w:rsidRDefault="00A17DA8" w:rsidP="00A17DA8">
      <w:pPr>
        <w:widowControl w:val="0"/>
        <w:autoSpaceDE w:val="0"/>
        <w:autoSpaceDN w:val="0"/>
        <w:adjustRightInd w:val="0"/>
        <w:spacing w:after="0" w:line="360" w:lineRule="auto"/>
        <w:outlineLvl w:val="1"/>
        <w:rPr>
          <w:rFonts w:ascii="Times New Roman" w:hAnsi="Times New Roman"/>
          <w:b/>
          <w:sz w:val="28"/>
          <w:szCs w:val="28"/>
          <w:lang w:val="en-US"/>
        </w:rPr>
      </w:pPr>
    </w:p>
    <w:p w:rsidR="00A17DA8" w:rsidRPr="00A17DA8" w:rsidRDefault="00A17DA8" w:rsidP="00721712">
      <w:pPr>
        <w:widowControl w:val="0"/>
        <w:autoSpaceDE w:val="0"/>
        <w:autoSpaceDN w:val="0"/>
        <w:adjustRightInd w:val="0"/>
        <w:spacing w:after="0" w:line="360" w:lineRule="auto"/>
        <w:jc w:val="center"/>
        <w:outlineLvl w:val="1"/>
        <w:rPr>
          <w:rFonts w:ascii="Times New Roman" w:hAnsi="Times New Roman"/>
          <w:sz w:val="28"/>
          <w:szCs w:val="28"/>
        </w:rPr>
      </w:pPr>
      <w:r w:rsidRPr="00A17DA8">
        <w:rPr>
          <w:rFonts w:ascii="Times New Roman" w:hAnsi="Times New Roman"/>
          <w:b/>
          <w:sz w:val="28"/>
          <w:szCs w:val="28"/>
          <w:lang w:val="en-US"/>
        </w:rPr>
        <w:tab/>
      </w:r>
      <w:r w:rsidR="00D2351C" w:rsidRPr="00D2351C">
        <w:rPr>
          <w:rFonts w:ascii="Times New Roman" w:hAnsi="Times New Roman"/>
          <w:b/>
          <w:sz w:val="28"/>
          <w:szCs w:val="28"/>
        </w:rPr>
        <w:t xml:space="preserve">     </w:t>
      </w:r>
      <w:r w:rsidR="00721712">
        <w:rPr>
          <w:rFonts w:ascii="Times New Roman" w:hAnsi="Times New Roman"/>
          <w:b/>
          <w:sz w:val="28"/>
          <w:szCs w:val="28"/>
        </w:rPr>
        <w:t xml:space="preserve">                            </w:t>
      </w:r>
      <w:proofErr w:type="gramStart"/>
      <w:r w:rsidRPr="00A17DA8">
        <w:rPr>
          <w:rFonts w:ascii="Times New Roman" w:hAnsi="Times New Roman"/>
          <w:sz w:val="28"/>
          <w:szCs w:val="28"/>
        </w:rPr>
        <w:t>Утвержден</w:t>
      </w:r>
      <w:proofErr w:type="gramEnd"/>
      <w:r w:rsidR="00721712">
        <w:rPr>
          <w:rFonts w:ascii="Times New Roman" w:hAnsi="Times New Roman"/>
          <w:sz w:val="28"/>
          <w:szCs w:val="28"/>
        </w:rPr>
        <w:t xml:space="preserve"> </w:t>
      </w:r>
      <w:r w:rsidRPr="00A17DA8">
        <w:rPr>
          <w:rFonts w:ascii="Times New Roman" w:hAnsi="Times New Roman"/>
          <w:sz w:val="28"/>
          <w:szCs w:val="28"/>
        </w:rPr>
        <w:t>в новой редакции</w:t>
      </w:r>
    </w:p>
    <w:p w:rsidR="00A17DA8" w:rsidRPr="00A17DA8" w:rsidRDefault="00A17DA8" w:rsidP="00A17DA8">
      <w:pPr>
        <w:widowControl w:val="0"/>
        <w:autoSpaceDE w:val="0"/>
        <w:autoSpaceDN w:val="0"/>
        <w:adjustRightInd w:val="0"/>
        <w:spacing w:after="0" w:line="360" w:lineRule="auto"/>
        <w:jc w:val="center"/>
        <w:outlineLvl w:val="1"/>
        <w:rPr>
          <w:rFonts w:ascii="Times New Roman" w:hAnsi="Times New Roman"/>
          <w:sz w:val="28"/>
          <w:szCs w:val="28"/>
        </w:rPr>
      </w:pPr>
      <w:r w:rsidRPr="00A17DA8">
        <w:rPr>
          <w:rFonts w:ascii="Times New Roman" w:hAnsi="Times New Roman"/>
          <w:sz w:val="28"/>
          <w:szCs w:val="28"/>
        </w:rPr>
        <w:t xml:space="preserve">               </w:t>
      </w:r>
      <w:r>
        <w:rPr>
          <w:rFonts w:ascii="Times New Roman" w:hAnsi="Times New Roman"/>
          <w:sz w:val="28"/>
          <w:szCs w:val="28"/>
        </w:rPr>
        <w:t xml:space="preserve">                             </w:t>
      </w:r>
      <w:r w:rsidR="00D2351C" w:rsidRPr="00D2351C">
        <w:rPr>
          <w:rFonts w:ascii="Times New Roman" w:hAnsi="Times New Roman"/>
          <w:sz w:val="28"/>
          <w:szCs w:val="28"/>
        </w:rPr>
        <w:t xml:space="preserve">    </w:t>
      </w:r>
      <w:r>
        <w:rPr>
          <w:rFonts w:ascii="Times New Roman" w:hAnsi="Times New Roman"/>
          <w:sz w:val="28"/>
          <w:szCs w:val="28"/>
        </w:rPr>
        <w:t xml:space="preserve"> </w:t>
      </w:r>
      <w:r w:rsidRPr="00A17DA8">
        <w:rPr>
          <w:rFonts w:ascii="Times New Roman" w:hAnsi="Times New Roman"/>
          <w:sz w:val="28"/>
          <w:szCs w:val="28"/>
        </w:rPr>
        <w:t xml:space="preserve">приказом Комитета </w:t>
      </w:r>
      <w:proofErr w:type="gramStart"/>
      <w:r w:rsidRPr="00A17DA8">
        <w:rPr>
          <w:rFonts w:ascii="Times New Roman" w:hAnsi="Times New Roman"/>
          <w:sz w:val="28"/>
          <w:szCs w:val="28"/>
        </w:rPr>
        <w:t>земельных</w:t>
      </w:r>
      <w:proofErr w:type="gramEnd"/>
      <w:r w:rsidRPr="00A17DA8">
        <w:rPr>
          <w:rFonts w:ascii="Times New Roman" w:hAnsi="Times New Roman"/>
          <w:sz w:val="28"/>
          <w:szCs w:val="28"/>
        </w:rPr>
        <w:t xml:space="preserve"> и</w:t>
      </w:r>
    </w:p>
    <w:p w:rsidR="00A17DA8" w:rsidRPr="00A17DA8" w:rsidRDefault="00A17DA8" w:rsidP="00A17DA8">
      <w:pPr>
        <w:widowControl w:val="0"/>
        <w:autoSpaceDE w:val="0"/>
        <w:autoSpaceDN w:val="0"/>
        <w:adjustRightInd w:val="0"/>
        <w:spacing w:after="0" w:line="360" w:lineRule="auto"/>
        <w:jc w:val="center"/>
        <w:outlineLvl w:val="1"/>
        <w:rPr>
          <w:rFonts w:ascii="Times New Roman" w:hAnsi="Times New Roman"/>
          <w:sz w:val="28"/>
          <w:szCs w:val="28"/>
        </w:rPr>
      </w:pPr>
      <w:r w:rsidRPr="00A17DA8">
        <w:rPr>
          <w:rFonts w:ascii="Times New Roman" w:hAnsi="Times New Roman"/>
          <w:sz w:val="28"/>
          <w:szCs w:val="28"/>
        </w:rPr>
        <w:t xml:space="preserve">                                    </w:t>
      </w:r>
      <w:r w:rsidR="00D2351C" w:rsidRPr="00D2351C">
        <w:rPr>
          <w:rFonts w:ascii="Times New Roman" w:hAnsi="Times New Roman"/>
          <w:sz w:val="28"/>
          <w:szCs w:val="28"/>
        </w:rPr>
        <w:t xml:space="preserve">    </w:t>
      </w:r>
      <w:r w:rsidRPr="00A17DA8">
        <w:rPr>
          <w:rFonts w:ascii="Times New Roman" w:hAnsi="Times New Roman"/>
          <w:sz w:val="28"/>
          <w:szCs w:val="28"/>
        </w:rPr>
        <w:t xml:space="preserve">имущественных отношений </w:t>
      </w:r>
    </w:p>
    <w:p w:rsidR="00A17DA8" w:rsidRPr="00A17DA8" w:rsidRDefault="00A17DA8" w:rsidP="00721712">
      <w:pPr>
        <w:widowControl w:val="0"/>
        <w:autoSpaceDE w:val="0"/>
        <w:autoSpaceDN w:val="0"/>
        <w:adjustRightInd w:val="0"/>
        <w:spacing w:after="0" w:line="360" w:lineRule="auto"/>
        <w:jc w:val="center"/>
        <w:outlineLvl w:val="1"/>
        <w:rPr>
          <w:rFonts w:ascii="Times New Roman" w:hAnsi="Times New Roman"/>
          <w:sz w:val="28"/>
          <w:szCs w:val="28"/>
        </w:rPr>
      </w:pPr>
      <w:r w:rsidRPr="00A17DA8">
        <w:rPr>
          <w:rFonts w:ascii="Times New Roman" w:hAnsi="Times New Roman"/>
          <w:sz w:val="28"/>
          <w:szCs w:val="28"/>
        </w:rPr>
        <w:t xml:space="preserve">                                 </w:t>
      </w:r>
      <w:r w:rsidR="00D2351C" w:rsidRPr="00D2351C">
        <w:rPr>
          <w:rFonts w:ascii="Times New Roman" w:hAnsi="Times New Roman"/>
          <w:sz w:val="28"/>
          <w:szCs w:val="28"/>
        </w:rPr>
        <w:t xml:space="preserve">    </w:t>
      </w:r>
      <w:r w:rsidRPr="00A17DA8">
        <w:rPr>
          <w:rFonts w:ascii="Times New Roman" w:hAnsi="Times New Roman"/>
          <w:sz w:val="28"/>
          <w:szCs w:val="28"/>
        </w:rPr>
        <w:t xml:space="preserve">  </w:t>
      </w:r>
      <w:r w:rsidR="00721712">
        <w:rPr>
          <w:rFonts w:ascii="Times New Roman" w:hAnsi="Times New Roman"/>
          <w:sz w:val="28"/>
          <w:szCs w:val="28"/>
        </w:rPr>
        <w:t xml:space="preserve">                 </w:t>
      </w:r>
      <w:r w:rsidRPr="00A17DA8">
        <w:rPr>
          <w:rFonts w:ascii="Times New Roman" w:hAnsi="Times New Roman"/>
          <w:sz w:val="28"/>
          <w:szCs w:val="28"/>
        </w:rPr>
        <w:t xml:space="preserve">Исполнительного комитета </w:t>
      </w:r>
      <w:r w:rsidR="00721712">
        <w:rPr>
          <w:rFonts w:ascii="Times New Roman" w:hAnsi="Times New Roman"/>
          <w:sz w:val="28"/>
          <w:szCs w:val="28"/>
        </w:rPr>
        <w:t xml:space="preserve"> </w:t>
      </w:r>
      <w:r w:rsidRPr="00A17DA8">
        <w:rPr>
          <w:rFonts w:ascii="Times New Roman" w:hAnsi="Times New Roman"/>
          <w:sz w:val="28"/>
          <w:szCs w:val="28"/>
        </w:rPr>
        <w:t>г.</w:t>
      </w:r>
      <w:r w:rsidR="002C3B3E" w:rsidRPr="002C3B3E">
        <w:rPr>
          <w:rFonts w:ascii="Times New Roman" w:hAnsi="Times New Roman"/>
          <w:sz w:val="28"/>
          <w:szCs w:val="28"/>
        </w:rPr>
        <w:t xml:space="preserve"> </w:t>
      </w:r>
      <w:r w:rsidRPr="00A17DA8">
        <w:rPr>
          <w:rFonts w:ascii="Times New Roman" w:hAnsi="Times New Roman"/>
          <w:sz w:val="28"/>
          <w:szCs w:val="28"/>
        </w:rPr>
        <w:t>Казани</w:t>
      </w:r>
    </w:p>
    <w:p w:rsidR="00A17DA8" w:rsidRPr="00A17DA8" w:rsidRDefault="00A17DA8" w:rsidP="00A17DA8">
      <w:pPr>
        <w:widowControl w:val="0"/>
        <w:autoSpaceDE w:val="0"/>
        <w:autoSpaceDN w:val="0"/>
        <w:adjustRightInd w:val="0"/>
        <w:spacing w:after="0" w:line="360" w:lineRule="auto"/>
        <w:jc w:val="center"/>
        <w:outlineLvl w:val="1"/>
        <w:rPr>
          <w:rFonts w:ascii="Times New Roman" w:hAnsi="Times New Roman"/>
          <w:sz w:val="28"/>
          <w:szCs w:val="28"/>
        </w:rPr>
      </w:pPr>
      <w:r w:rsidRPr="00A17DA8">
        <w:rPr>
          <w:rFonts w:ascii="Times New Roman" w:hAnsi="Times New Roman"/>
          <w:sz w:val="28"/>
          <w:szCs w:val="28"/>
        </w:rPr>
        <w:t xml:space="preserve">                                          </w:t>
      </w:r>
      <w:r w:rsidR="00D2351C" w:rsidRPr="00D2351C">
        <w:rPr>
          <w:rFonts w:ascii="Times New Roman" w:hAnsi="Times New Roman"/>
          <w:sz w:val="28"/>
          <w:szCs w:val="28"/>
        </w:rPr>
        <w:t xml:space="preserve">     </w:t>
      </w:r>
      <w:r w:rsidRPr="00A17DA8">
        <w:rPr>
          <w:rFonts w:ascii="Times New Roman" w:hAnsi="Times New Roman"/>
          <w:sz w:val="28"/>
          <w:szCs w:val="28"/>
        </w:rPr>
        <w:t xml:space="preserve"> от ____________  № _________</w:t>
      </w:r>
    </w:p>
    <w:p w:rsidR="00A17DA8" w:rsidRPr="00A17DA8" w:rsidRDefault="00A17DA8" w:rsidP="00A17DA8">
      <w:pPr>
        <w:widowControl w:val="0"/>
        <w:autoSpaceDE w:val="0"/>
        <w:autoSpaceDN w:val="0"/>
        <w:adjustRightInd w:val="0"/>
        <w:spacing w:after="0" w:line="360" w:lineRule="auto"/>
        <w:jc w:val="center"/>
        <w:outlineLvl w:val="1"/>
        <w:rPr>
          <w:rFonts w:ascii="Times New Roman" w:hAnsi="Times New Roman"/>
          <w:sz w:val="28"/>
          <w:szCs w:val="28"/>
        </w:rPr>
      </w:pPr>
      <w:r w:rsidRPr="00D2351C">
        <w:rPr>
          <w:rFonts w:ascii="Times New Roman" w:hAnsi="Times New Roman"/>
          <w:sz w:val="28"/>
          <w:szCs w:val="28"/>
        </w:rPr>
        <w:t xml:space="preserve">                           </w:t>
      </w:r>
      <w:r w:rsidR="00D2351C" w:rsidRPr="00D2351C">
        <w:rPr>
          <w:rFonts w:ascii="Times New Roman" w:hAnsi="Times New Roman"/>
          <w:sz w:val="28"/>
          <w:szCs w:val="28"/>
        </w:rPr>
        <w:t xml:space="preserve">    </w:t>
      </w:r>
      <w:r w:rsidR="00721712">
        <w:rPr>
          <w:rFonts w:ascii="Times New Roman" w:hAnsi="Times New Roman"/>
          <w:sz w:val="28"/>
          <w:szCs w:val="28"/>
        </w:rPr>
        <w:t xml:space="preserve">                     </w:t>
      </w:r>
      <w:r w:rsidR="00D2351C" w:rsidRPr="00D2351C">
        <w:rPr>
          <w:rFonts w:ascii="Times New Roman" w:hAnsi="Times New Roman"/>
          <w:sz w:val="28"/>
          <w:szCs w:val="28"/>
        </w:rPr>
        <w:t xml:space="preserve"> </w:t>
      </w:r>
      <w:r w:rsidR="00721712">
        <w:rPr>
          <w:rFonts w:ascii="Times New Roman" w:hAnsi="Times New Roman"/>
          <w:sz w:val="28"/>
          <w:szCs w:val="28"/>
        </w:rPr>
        <w:t>Заместитель председателя</w:t>
      </w:r>
      <w:r w:rsidRPr="00A17DA8">
        <w:rPr>
          <w:rFonts w:ascii="Times New Roman" w:hAnsi="Times New Roman"/>
          <w:sz w:val="28"/>
          <w:szCs w:val="28"/>
        </w:rPr>
        <w:t xml:space="preserve"> комитета</w:t>
      </w:r>
    </w:p>
    <w:p w:rsidR="00A17DA8" w:rsidRPr="00A17DA8" w:rsidRDefault="00A17DA8" w:rsidP="00A17DA8">
      <w:pPr>
        <w:widowControl w:val="0"/>
        <w:autoSpaceDE w:val="0"/>
        <w:autoSpaceDN w:val="0"/>
        <w:adjustRightInd w:val="0"/>
        <w:spacing w:after="0" w:line="360" w:lineRule="auto"/>
        <w:jc w:val="center"/>
        <w:outlineLvl w:val="1"/>
        <w:rPr>
          <w:rFonts w:ascii="Times New Roman" w:hAnsi="Times New Roman"/>
          <w:sz w:val="28"/>
          <w:szCs w:val="28"/>
        </w:rPr>
      </w:pPr>
      <w:r w:rsidRPr="00D2351C">
        <w:rPr>
          <w:rFonts w:ascii="Times New Roman" w:hAnsi="Times New Roman"/>
          <w:sz w:val="28"/>
          <w:szCs w:val="28"/>
        </w:rPr>
        <w:t xml:space="preserve">                                                </w:t>
      </w:r>
      <w:r w:rsidR="00D2351C" w:rsidRPr="002C3B3E">
        <w:rPr>
          <w:rFonts w:ascii="Times New Roman" w:hAnsi="Times New Roman"/>
          <w:sz w:val="28"/>
          <w:szCs w:val="28"/>
        </w:rPr>
        <w:t xml:space="preserve">     </w:t>
      </w:r>
      <w:r w:rsidRPr="00D2351C">
        <w:rPr>
          <w:rFonts w:ascii="Times New Roman" w:hAnsi="Times New Roman"/>
          <w:sz w:val="28"/>
          <w:szCs w:val="28"/>
        </w:rPr>
        <w:t xml:space="preserve"> </w:t>
      </w:r>
      <w:r w:rsidR="00721712">
        <w:rPr>
          <w:rFonts w:ascii="Times New Roman" w:hAnsi="Times New Roman"/>
          <w:sz w:val="28"/>
          <w:szCs w:val="28"/>
        </w:rPr>
        <w:t>________________</w:t>
      </w:r>
      <w:proofErr w:type="spellStart"/>
      <w:r w:rsidR="00721712">
        <w:rPr>
          <w:rFonts w:ascii="Times New Roman" w:hAnsi="Times New Roman"/>
          <w:sz w:val="28"/>
          <w:szCs w:val="28"/>
        </w:rPr>
        <w:t>А.Ф.Идиятуллин</w:t>
      </w:r>
      <w:proofErr w:type="spellEnd"/>
    </w:p>
    <w:p w:rsidR="00A17DA8" w:rsidRPr="00A17DA8" w:rsidRDefault="00A17DA8" w:rsidP="00A17DA8">
      <w:pPr>
        <w:widowControl w:val="0"/>
        <w:autoSpaceDE w:val="0"/>
        <w:autoSpaceDN w:val="0"/>
        <w:adjustRightInd w:val="0"/>
        <w:spacing w:after="0" w:line="360" w:lineRule="auto"/>
        <w:jc w:val="center"/>
        <w:outlineLvl w:val="1"/>
        <w:rPr>
          <w:rFonts w:ascii="Times New Roman" w:hAnsi="Times New Roman"/>
          <w:sz w:val="28"/>
          <w:szCs w:val="28"/>
        </w:rPr>
      </w:pPr>
    </w:p>
    <w:p w:rsidR="00A17DA8" w:rsidRPr="00A17DA8" w:rsidRDefault="00A17DA8" w:rsidP="00A17DA8">
      <w:pPr>
        <w:widowControl w:val="0"/>
        <w:autoSpaceDE w:val="0"/>
        <w:autoSpaceDN w:val="0"/>
        <w:adjustRightInd w:val="0"/>
        <w:spacing w:after="0" w:line="360" w:lineRule="auto"/>
        <w:jc w:val="center"/>
        <w:outlineLvl w:val="1"/>
        <w:rPr>
          <w:rFonts w:ascii="Times New Roman" w:hAnsi="Times New Roman"/>
          <w:sz w:val="28"/>
          <w:szCs w:val="28"/>
        </w:rPr>
      </w:pPr>
    </w:p>
    <w:p w:rsidR="00A17DA8" w:rsidRPr="00A17DA8" w:rsidRDefault="00A17DA8" w:rsidP="00A17DA8">
      <w:pPr>
        <w:widowControl w:val="0"/>
        <w:autoSpaceDE w:val="0"/>
        <w:autoSpaceDN w:val="0"/>
        <w:adjustRightInd w:val="0"/>
        <w:spacing w:after="0" w:line="360" w:lineRule="auto"/>
        <w:jc w:val="center"/>
        <w:outlineLvl w:val="1"/>
        <w:rPr>
          <w:rFonts w:ascii="Times New Roman" w:hAnsi="Times New Roman"/>
          <w:sz w:val="28"/>
          <w:szCs w:val="28"/>
        </w:rPr>
      </w:pPr>
    </w:p>
    <w:p w:rsidR="00A17DA8" w:rsidRPr="00A17DA8" w:rsidRDefault="00A17DA8" w:rsidP="00A17DA8">
      <w:pPr>
        <w:widowControl w:val="0"/>
        <w:autoSpaceDE w:val="0"/>
        <w:autoSpaceDN w:val="0"/>
        <w:adjustRightInd w:val="0"/>
        <w:spacing w:after="0" w:line="360" w:lineRule="auto"/>
        <w:jc w:val="center"/>
        <w:outlineLvl w:val="1"/>
        <w:rPr>
          <w:rFonts w:ascii="Times New Roman" w:hAnsi="Times New Roman"/>
          <w:b/>
          <w:sz w:val="28"/>
          <w:szCs w:val="28"/>
        </w:rPr>
      </w:pPr>
    </w:p>
    <w:p w:rsidR="00A17DA8" w:rsidRPr="002C3B3E" w:rsidRDefault="00A17DA8" w:rsidP="00D2351C">
      <w:pPr>
        <w:widowControl w:val="0"/>
        <w:autoSpaceDE w:val="0"/>
        <w:autoSpaceDN w:val="0"/>
        <w:adjustRightInd w:val="0"/>
        <w:spacing w:after="0" w:line="360" w:lineRule="auto"/>
        <w:outlineLvl w:val="1"/>
        <w:rPr>
          <w:rFonts w:ascii="Times New Roman" w:hAnsi="Times New Roman"/>
          <w:b/>
          <w:sz w:val="28"/>
          <w:szCs w:val="28"/>
        </w:rPr>
      </w:pPr>
    </w:p>
    <w:p w:rsidR="00A17DA8" w:rsidRPr="00D2351C" w:rsidRDefault="00A17DA8" w:rsidP="00D2351C">
      <w:pPr>
        <w:widowControl w:val="0"/>
        <w:autoSpaceDE w:val="0"/>
        <w:autoSpaceDN w:val="0"/>
        <w:adjustRightInd w:val="0"/>
        <w:spacing w:after="0" w:line="360" w:lineRule="auto"/>
        <w:outlineLvl w:val="1"/>
        <w:rPr>
          <w:rFonts w:ascii="Times New Roman" w:hAnsi="Times New Roman"/>
          <w:b/>
          <w:sz w:val="28"/>
          <w:szCs w:val="28"/>
        </w:rPr>
      </w:pPr>
    </w:p>
    <w:p w:rsidR="00A17DA8" w:rsidRPr="00A17DA8" w:rsidRDefault="00A17DA8" w:rsidP="00A17DA8">
      <w:pPr>
        <w:widowControl w:val="0"/>
        <w:autoSpaceDE w:val="0"/>
        <w:autoSpaceDN w:val="0"/>
        <w:adjustRightInd w:val="0"/>
        <w:spacing w:after="0" w:line="360" w:lineRule="auto"/>
        <w:jc w:val="center"/>
        <w:outlineLvl w:val="1"/>
        <w:rPr>
          <w:rFonts w:ascii="Times New Roman" w:hAnsi="Times New Roman"/>
          <w:b/>
          <w:sz w:val="28"/>
          <w:szCs w:val="28"/>
        </w:rPr>
      </w:pPr>
      <w:r w:rsidRPr="00A17DA8">
        <w:rPr>
          <w:rFonts w:ascii="Times New Roman" w:hAnsi="Times New Roman"/>
          <w:b/>
          <w:sz w:val="28"/>
          <w:szCs w:val="28"/>
        </w:rPr>
        <w:t>УСТАВ</w:t>
      </w:r>
    </w:p>
    <w:p w:rsidR="00A17DA8" w:rsidRPr="00A17DA8" w:rsidRDefault="00A17DA8" w:rsidP="00A17DA8">
      <w:pPr>
        <w:widowControl w:val="0"/>
        <w:autoSpaceDE w:val="0"/>
        <w:autoSpaceDN w:val="0"/>
        <w:adjustRightInd w:val="0"/>
        <w:spacing w:after="0" w:line="360" w:lineRule="auto"/>
        <w:jc w:val="center"/>
        <w:outlineLvl w:val="1"/>
        <w:rPr>
          <w:rFonts w:ascii="Times New Roman" w:hAnsi="Times New Roman"/>
          <w:b/>
          <w:sz w:val="28"/>
          <w:szCs w:val="28"/>
        </w:rPr>
      </w:pPr>
      <w:r w:rsidRPr="00A17DA8">
        <w:rPr>
          <w:rFonts w:ascii="Times New Roman" w:hAnsi="Times New Roman"/>
          <w:b/>
          <w:sz w:val="28"/>
          <w:szCs w:val="28"/>
        </w:rPr>
        <w:t>Муниципального автономного дошкольного образовательного</w:t>
      </w:r>
    </w:p>
    <w:p w:rsidR="00A17DA8" w:rsidRPr="00A17DA8" w:rsidRDefault="00C00B7C" w:rsidP="00A17DA8">
      <w:pPr>
        <w:widowControl w:val="0"/>
        <w:autoSpaceDE w:val="0"/>
        <w:autoSpaceDN w:val="0"/>
        <w:adjustRightInd w:val="0"/>
        <w:spacing w:after="0" w:line="360" w:lineRule="auto"/>
        <w:jc w:val="center"/>
        <w:outlineLvl w:val="1"/>
        <w:rPr>
          <w:rFonts w:ascii="Times New Roman" w:hAnsi="Times New Roman"/>
          <w:b/>
          <w:sz w:val="28"/>
          <w:szCs w:val="28"/>
        </w:rPr>
      </w:pPr>
      <w:r>
        <w:rPr>
          <w:rFonts w:ascii="Times New Roman" w:hAnsi="Times New Roman"/>
          <w:b/>
          <w:sz w:val="28"/>
          <w:szCs w:val="28"/>
        </w:rPr>
        <w:t>учреждения «</w:t>
      </w:r>
      <w:proofErr w:type="gramStart"/>
      <w:r>
        <w:rPr>
          <w:rFonts w:ascii="Times New Roman" w:hAnsi="Times New Roman"/>
          <w:b/>
          <w:sz w:val="28"/>
          <w:szCs w:val="28"/>
        </w:rPr>
        <w:t>Детский</w:t>
      </w:r>
      <w:proofErr w:type="gramEnd"/>
      <w:r>
        <w:rPr>
          <w:rFonts w:ascii="Times New Roman" w:hAnsi="Times New Roman"/>
          <w:b/>
          <w:sz w:val="28"/>
          <w:szCs w:val="28"/>
        </w:rPr>
        <w:t xml:space="preserve"> сад №</w:t>
      </w:r>
      <w:r w:rsidR="00A17DA8" w:rsidRPr="00A17DA8">
        <w:rPr>
          <w:rFonts w:ascii="Times New Roman" w:hAnsi="Times New Roman"/>
          <w:b/>
          <w:sz w:val="28"/>
          <w:szCs w:val="28"/>
        </w:rPr>
        <w:t xml:space="preserve">322 комбинированного вида» </w:t>
      </w:r>
    </w:p>
    <w:p w:rsidR="00A17DA8" w:rsidRPr="002C3B3E" w:rsidRDefault="00A17DA8" w:rsidP="00A17DA8">
      <w:pPr>
        <w:widowControl w:val="0"/>
        <w:autoSpaceDE w:val="0"/>
        <w:autoSpaceDN w:val="0"/>
        <w:adjustRightInd w:val="0"/>
        <w:spacing w:after="0" w:line="360" w:lineRule="auto"/>
        <w:jc w:val="center"/>
        <w:outlineLvl w:val="1"/>
        <w:rPr>
          <w:rFonts w:ascii="Times New Roman" w:hAnsi="Times New Roman"/>
          <w:b/>
          <w:sz w:val="28"/>
          <w:szCs w:val="28"/>
        </w:rPr>
      </w:pPr>
      <w:r w:rsidRPr="002C3B3E">
        <w:rPr>
          <w:rFonts w:ascii="Times New Roman" w:hAnsi="Times New Roman"/>
          <w:b/>
          <w:sz w:val="28"/>
          <w:szCs w:val="28"/>
        </w:rPr>
        <w:t>Вахитовского  района г. Казани</w:t>
      </w:r>
    </w:p>
    <w:p w:rsidR="00A17DA8" w:rsidRPr="002C3B3E" w:rsidRDefault="00A17DA8" w:rsidP="00A17DA8">
      <w:pPr>
        <w:widowControl w:val="0"/>
        <w:autoSpaceDE w:val="0"/>
        <w:autoSpaceDN w:val="0"/>
        <w:adjustRightInd w:val="0"/>
        <w:spacing w:after="0" w:line="360" w:lineRule="auto"/>
        <w:jc w:val="center"/>
        <w:outlineLvl w:val="1"/>
        <w:rPr>
          <w:rFonts w:ascii="Times New Roman" w:hAnsi="Times New Roman"/>
          <w:b/>
          <w:sz w:val="28"/>
          <w:szCs w:val="28"/>
        </w:rPr>
      </w:pPr>
    </w:p>
    <w:p w:rsidR="00A17DA8" w:rsidRPr="002C3B3E" w:rsidRDefault="00A17DA8" w:rsidP="00A17DA8">
      <w:pPr>
        <w:widowControl w:val="0"/>
        <w:autoSpaceDE w:val="0"/>
        <w:autoSpaceDN w:val="0"/>
        <w:adjustRightInd w:val="0"/>
        <w:spacing w:after="0" w:line="360" w:lineRule="auto"/>
        <w:jc w:val="center"/>
        <w:outlineLvl w:val="1"/>
        <w:rPr>
          <w:rFonts w:ascii="Times New Roman" w:hAnsi="Times New Roman"/>
          <w:b/>
          <w:sz w:val="28"/>
          <w:szCs w:val="28"/>
        </w:rPr>
      </w:pPr>
    </w:p>
    <w:p w:rsidR="00A17DA8" w:rsidRPr="002C3B3E" w:rsidRDefault="00A17DA8" w:rsidP="00A17DA8">
      <w:pPr>
        <w:widowControl w:val="0"/>
        <w:autoSpaceDE w:val="0"/>
        <w:autoSpaceDN w:val="0"/>
        <w:adjustRightInd w:val="0"/>
        <w:spacing w:after="0" w:line="360" w:lineRule="auto"/>
        <w:jc w:val="center"/>
        <w:outlineLvl w:val="1"/>
        <w:rPr>
          <w:rFonts w:ascii="Times New Roman" w:hAnsi="Times New Roman"/>
          <w:b/>
          <w:sz w:val="28"/>
          <w:szCs w:val="28"/>
        </w:rPr>
      </w:pPr>
    </w:p>
    <w:p w:rsidR="00A17DA8" w:rsidRPr="002C3B3E" w:rsidRDefault="00A17DA8" w:rsidP="00A17DA8">
      <w:pPr>
        <w:widowControl w:val="0"/>
        <w:autoSpaceDE w:val="0"/>
        <w:autoSpaceDN w:val="0"/>
        <w:adjustRightInd w:val="0"/>
        <w:spacing w:after="0" w:line="360" w:lineRule="auto"/>
        <w:jc w:val="center"/>
        <w:outlineLvl w:val="1"/>
        <w:rPr>
          <w:rFonts w:ascii="Times New Roman" w:hAnsi="Times New Roman"/>
          <w:b/>
          <w:sz w:val="28"/>
          <w:szCs w:val="28"/>
        </w:rPr>
      </w:pPr>
    </w:p>
    <w:p w:rsidR="00A17DA8" w:rsidRPr="002C3B3E" w:rsidRDefault="00A17DA8" w:rsidP="00A17DA8">
      <w:pPr>
        <w:widowControl w:val="0"/>
        <w:autoSpaceDE w:val="0"/>
        <w:autoSpaceDN w:val="0"/>
        <w:adjustRightInd w:val="0"/>
        <w:spacing w:after="0" w:line="360" w:lineRule="auto"/>
        <w:jc w:val="center"/>
        <w:outlineLvl w:val="1"/>
        <w:rPr>
          <w:rFonts w:ascii="Times New Roman" w:hAnsi="Times New Roman"/>
          <w:b/>
          <w:sz w:val="28"/>
          <w:szCs w:val="28"/>
        </w:rPr>
      </w:pPr>
    </w:p>
    <w:p w:rsidR="00A17DA8" w:rsidRPr="002C3B3E" w:rsidRDefault="00A17DA8" w:rsidP="00A17DA8">
      <w:pPr>
        <w:widowControl w:val="0"/>
        <w:autoSpaceDE w:val="0"/>
        <w:autoSpaceDN w:val="0"/>
        <w:adjustRightInd w:val="0"/>
        <w:spacing w:after="0" w:line="360" w:lineRule="auto"/>
        <w:jc w:val="center"/>
        <w:outlineLvl w:val="1"/>
        <w:rPr>
          <w:rFonts w:ascii="Times New Roman" w:hAnsi="Times New Roman"/>
          <w:b/>
          <w:sz w:val="28"/>
          <w:szCs w:val="28"/>
        </w:rPr>
      </w:pPr>
    </w:p>
    <w:p w:rsidR="00A17DA8" w:rsidRPr="002C3B3E" w:rsidRDefault="00A17DA8" w:rsidP="00A17DA8">
      <w:pPr>
        <w:widowControl w:val="0"/>
        <w:autoSpaceDE w:val="0"/>
        <w:autoSpaceDN w:val="0"/>
        <w:adjustRightInd w:val="0"/>
        <w:spacing w:after="0" w:line="360" w:lineRule="auto"/>
        <w:jc w:val="center"/>
        <w:outlineLvl w:val="1"/>
        <w:rPr>
          <w:rFonts w:ascii="Times New Roman" w:hAnsi="Times New Roman"/>
          <w:b/>
          <w:sz w:val="28"/>
          <w:szCs w:val="28"/>
        </w:rPr>
      </w:pPr>
    </w:p>
    <w:p w:rsidR="00A17DA8" w:rsidRPr="002C3B3E" w:rsidRDefault="00A17DA8" w:rsidP="00D2351C">
      <w:pPr>
        <w:widowControl w:val="0"/>
        <w:autoSpaceDE w:val="0"/>
        <w:autoSpaceDN w:val="0"/>
        <w:adjustRightInd w:val="0"/>
        <w:spacing w:after="0" w:line="360" w:lineRule="auto"/>
        <w:outlineLvl w:val="1"/>
        <w:rPr>
          <w:rFonts w:ascii="Times New Roman" w:hAnsi="Times New Roman"/>
          <w:b/>
          <w:sz w:val="28"/>
          <w:szCs w:val="28"/>
        </w:rPr>
      </w:pPr>
    </w:p>
    <w:p w:rsidR="002C3B3E" w:rsidRPr="005952FF" w:rsidRDefault="002C3B3E" w:rsidP="00A17DA8">
      <w:pPr>
        <w:widowControl w:val="0"/>
        <w:autoSpaceDE w:val="0"/>
        <w:autoSpaceDN w:val="0"/>
        <w:adjustRightInd w:val="0"/>
        <w:spacing w:after="0" w:line="360" w:lineRule="auto"/>
        <w:jc w:val="center"/>
        <w:outlineLvl w:val="1"/>
        <w:rPr>
          <w:rFonts w:ascii="Times New Roman" w:hAnsi="Times New Roman"/>
          <w:b/>
          <w:sz w:val="28"/>
          <w:szCs w:val="28"/>
        </w:rPr>
      </w:pPr>
    </w:p>
    <w:p w:rsidR="002C3B3E" w:rsidRPr="005952FF" w:rsidRDefault="002C3B3E" w:rsidP="00A17DA8">
      <w:pPr>
        <w:widowControl w:val="0"/>
        <w:autoSpaceDE w:val="0"/>
        <w:autoSpaceDN w:val="0"/>
        <w:adjustRightInd w:val="0"/>
        <w:spacing w:after="0" w:line="360" w:lineRule="auto"/>
        <w:jc w:val="center"/>
        <w:outlineLvl w:val="1"/>
        <w:rPr>
          <w:rFonts w:ascii="Times New Roman" w:hAnsi="Times New Roman"/>
          <w:b/>
          <w:sz w:val="28"/>
          <w:szCs w:val="28"/>
        </w:rPr>
      </w:pPr>
    </w:p>
    <w:p w:rsidR="00721712" w:rsidRDefault="00721712" w:rsidP="002C3B3E">
      <w:pPr>
        <w:widowControl w:val="0"/>
        <w:autoSpaceDE w:val="0"/>
        <w:autoSpaceDN w:val="0"/>
        <w:adjustRightInd w:val="0"/>
        <w:spacing w:after="0" w:line="360" w:lineRule="auto"/>
        <w:jc w:val="center"/>
        <w:outlineLvl w:val="1"/>
        <w:rPr>
          <w:rFonts w:ascii="Times New Roman" w:hAnsi="Times New Roman"/>
          <w:b/>
          <w:sz w:val="28"/>
          <w:szCs w:val="28"/>
        </w:rPr>
      </w:pPr>
    </w:p>
    <w:p w:rsidR="00721712" w:rsidRDefault="00721712" w:rsidP="002C3B3E">
      <w:pPr>
        <w:widowControl w:val="0"/>
        <w:autoSpaceDE w:val="0"/>
        <w:autoSpaceDN w:val="0"/>
        <w:adjustRightInd w:val="0"/>
        <w:spacing w:after="0" w:line="360" w:lineRule="auto"/>
        <w:jc w:val="center"/>
        <w:outlineLvl w:val="1"/>
        <w:rPr>
          <w:rFonts w:ascii="Times New Roman" w:hAnsi="Times New Roman"/>
          <w:b/>
          <w:sz w:val="28"/>
          <w:szCs w:val="28"/>
        </w:rPr>
      </w:pPr>
    </w:p>
    <w:p w:rsidR="00D2351C" w:rsidRPr="005952FF" w:rsidRDefault="005952FF" w:rsidP="002C3B3E">
      <w:pPr>
        <w:widowControl w:val="0"/>
        <w:autoSpaceDE w:val="0"/>
        <w:autoSpaceDN w:val="0"/>
        <w:adjustRightInd w:val="0"/>
        <w:spacing w:after="0" w:line="360" w:lineRule="auto"/>
        <w:jc w:val="center"/>
        <w:outlineLvl w:val="1"/>
        <w:rPr>
          <w:rFonts w:ascii="Times New Roman" w:hAnsi="Times New Roman"/>
          <w:b/>
          <w:sz w:val="28"/>
          <w:szCs w:val="28"/>
        </w:rPr>
      </w:pPr>
      <w:r>
        <w:rPr>
          <w:rFonts w:ascii="Times New Roman" w:hAnsi="Times New Roman"/>
          <w:b/>
          <w:sz w:val="28"/>
          <w:szCs w:val="28"/>
        </w:rPr>
        <w:t>г. Казань, 2019</w:t>
      </w:r>
      <w:r w:rsidR="00A17DA8" w:rsidRPr="00D2351C">
        <w:rPr>
          <w:rFonts w:ascii="Times New Roman" w:hAnsi="Times New Roman"/>
          <w:b/>
          <w:sz w:val="28"/>
          <w:szCs w:val="28"/>
        </w:rPr>
        <w:t xml:space="preserve"> год</w:t>
      </w:r>
    </w:p>
    <w:p w:rsidR="00724695" w:rsidRPr="005952FF" w:rsidRDefault="00724695" w:rsidP="005952FF">
      <w:pPr>
        <w:widowControl w:val="0"/>
        <w:autoSpaceDE w:val="0"/>
        <w:autoSpaceDN w:val="0"/>
        <w:adjustRightInd w:val="0"/>
        <w:spacing w:after="0" w:line="360" w:lineRule="auto"/>
        <w:jc w:val="center"/>
        <w:outlineLvl w:val="1"/>
        <w:rPr>
          <w:rFonts w:ascii="Times New Roman" w:hAnsi="Times New Roman"/>
          <w:b/>
          <w:sz w:val="28"/>
          <w:szCs w:val="28"/>
        </w:rPr>
      </w:pPr>
      <w:r w:rsidRPr="00A024CB">
        <w:rPr>
          <w:rFonts w:ascii="Times New Roman" w:hAnsi="Times New Roman"/>
          <w:b/>
          <w:sz w:val="28"/>
          <w:szCs w:val="28"/>
        </w:rPr>
        <w:lastRenderedPageBreak/>
        <w:t xml:space="preserve">I. </w:t>
      </w:r>
      <w:r w:rsidR="008F3C98" w:rsidRPr="00A024CB">
        <w:rPr>
          <w:rFonts w:ascii="Times New Roman" w:hAnsi="Times New Roman"/>
          <w:b/>
          <w:sz w:val="28"/>
          <w:szCs w:val="28"/>
        </w:rPr>
        <w:t>Общие положения</w:t>
      </w:r>
    </w:p>
    <w:p w:rsidR="00F32757" w:rsidRPr="00D52ABB" w:rsidRDefault="009C2EAA"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1.1. </w:t>
      </w:r>
      <w:r w:rsidR="001D694A" w:rsidRPr="001D694A">
        <w:rPr>
          <w:rFonts w:ascii="Times New Roman" w:hAnsi="Times New Roman"/>
          <w:sz w:val="28"/>
          <w:szCs w:val="28"/>
        </w:rPr>
        <w:t xml:space="preserve">Настоящий устав регулирует деятельность </w:t>
      </w:r>
      <w:r w:rsidR="00721712">
        <w:rPr>
          <w:rFonts w:ascii="Times New Roman" w:hAnsi="Times New Roman"/>
          <w:sz w:val="28"/>
          <w:szCs w:val="28"/>
        </w:rPr>
        <w:t>М</w:t>
      </w:r>
      <w:r w:rsidR="001D694A" w:rsidRPr="001D694A">
        <w:rPr>
          <w:rFonts w:ascii="Times New Roman" w:hAnsi="Times New Roman"/>
          <w:sz w:val="28"/>
          <w:szCs w:val="28"/>
        </w:rPr>
        <w:t>униципального автономного дошкольного образовательн</w:t>
      </w:r>
      <w:r w:rsidR="008D10FD">
        <w:rPr>
          <w:rFonts w:ascii="Times New Roman" w:hAnsi="Times New Roman"/>
          <w:sz w:val="28"/>
          <w:szCs w:val="28"/>
        </w:rPr>
        <w:t>ого учреждения «Детский сад №322</w:t>
      </w:r>
      <w:r w:rsidR="001D694A" w:rsidRPr="001D694A">
        <w:rPr>
          <w:rFonts w:ascii="Times New Roman" w:hAnsi="Times New Roman"/>
          <w:sz w:val="28"/>
          <w:szCs w:val="28"/>
        </w:rPr>
        <w:t xml:space="preserve"> ко</w:t>
      </w:r>
      <w:r w:rsidR="008D10FD">
        <w:rPr>
          <w:rFonts w:ascii="Times New Roman" w:hAnsi="Times New Roman"/>
          <w:sz w:val="28"/>
          <w:szCs w:val="28"/>
        </w:rPr>
        <w:t>мбинированного вида» Вахитовского</w:t>
      </w:r>
      <w:r w:rsidR="00700EF4">
        <w:rPr>
          <w:rFonts w:ascii="Times New Roman" w:hAnsi="Times New Roman"/>
          <w:sz w:val="28"/>
          <w:szCs w:val="28"/>
        </w:rPr>
        <w:t xml:space="preserve"> района г. Казани </w:t>
      </w:r>
      <w:r w:rsidR="001D694A" w:rsidRPr="001D694A">
        <w:rPr>
          <w:rFonts w:ascii="Times New Roman" w:hAnsi="Times New Roman"/>
          <w:sz w:val="28"/>
          <w:szCs w:val="28"/>
        </w:rPr>
        <w:t>далее</w:t>
      </w:r>
      <w:r w:rsidR="00700EF4" w:rsidRPr="00700EF4">
        <w:rPr>
          <w:rFonts w:ascii="Times New Roman" w:hAnsi="Times New Roman"/>
          <w:sz w:val="28"/>
          <w:szCs w:val="28"/>
        </w:rPr>
        <w:t xml:space="preserve"> </w:t>
      </w:r>
      <w:r w:rsidR="00700EF4">
        <w:rPr>
          <w:rFonts w:ascii="Times New Roman" w:hAnsi="Times New Roman"/>
          <w:sz w:val="28"/>
          <w:szCs w:val="28"/>
        </w:rPr>
        <w:t>именуемого – «Учреждение»</w:t>
      </w:r>
      <w:r w:rsidR="001D694A" w:rsidRPr="001D694A">
        <w:rPr>
          <w:rFonts w:ascii="Times New Roman" w:hAnsi="Times New Roman"/>
          <w:sz w:val="28"/>
          <w:szCs w:val="28"/>
        </w:rPr>
        <w:t>, созданного в целях реализации прав граждан на общедоступное и бесплатное дошкольное образование.</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1.2. Официальное наименование Учреждения.</w:t>
      </w:r>
    </w:p>
    <w:p w:rsidR="001D694A" w:rsidRPr="001D694A" w:rsidRDefault="001D694A" w:rsidP="001D694A">
      <w:pPr>
        <w:widowControl w:val="0"/>
        <w:autoSpaceDE w:val="0"/>
        <w:autoSpaceDN w:val="0"/>
        <w:adjustRightInd w:val="0"/>
        <w:spacing w:after="0" w:line="360" w:lineRule="auto"/>
        <w:ind w:firstLine="709"/>
        <w:jc w:val="both"/>
        <w:rPr>
          <w:rFonts w:ascii="Times New Roman" w:hAnsi="Times New Roman"/>
          <w:sz w:val="28"/>
          <w:szCs w:val="28"/>
        </w:rPr>
      </w:pPr>
      <w:r w:rsidRPr="001D694A">
        <w:rPr>
          <w:rFonts w:ascii="Times New Roman" w:hAnsi="Times New Roman"/>
          <w:sz w:val="28"/>
          <w:szCs w:val="28"/>
        </w:rPr>
        <w:t xml:space="preserve">Полное официальное наименование Учреждения на русском языке: Муниципальное </w:t>
      </w:r>
      <w:r w:rsidR="00FE18B6">
        <w:rPr>
          <w:rFonts w:ascii="Times New Roman" w:hAnsi="Times New Roman"/>
          <w:sz w:val="28"/>
          <w:szCs w:val="28"/>
        </w:rPr>
        <w:t>автономное</w:t>
      </w:r>
      <w:r w:rsidRPr="001D694A">
        <w:rPr>
          <w:rFonts w:ascii="Times New Roman" w:hAnsi="Times New Roman"/>
          <w:sz w:val="28"/>
          <w:szCs w:val="28"/>
        </w:rPr>
        <w:t xml:space="preserve"> дошкольное образователь</w:t>
      </w:r>
      <w:r w:rsidR="008D10FD">
        <w:rPr>
          <w:rFonts w:ascii="Times New Roman" w:hAnsi="Times New Roman"/>
          <w:sz w:val="28"/>
          <w:szCs w:val="28"/>
        </w:rPr>
        <w:t>ное учреждение «Детский сад №322</w:t>
      </w:r>
      <w:r w:rsidRPr="001D694A">
        <w:rPr>
          <w:rFonts w:ascii="Times New Roman" w:hAnsi="Times New Roman"/>
          <w:sz w:val="28"/>
          <w:szCs w:val="28"/>
        </w:rPr>
        <w:t xml:space="preserve"> ко</w:t>
      </w:r>
      <w:r w:rsidR="008D10FD">
        <w:rPr>
          <w:rFonts w:ascii="Times New Roman" w:hAnsi="Times New Roman"/>
          <w:sz w:val="28"/>
          <w:szCs w:val="28"/>
        </w:rPr>
        <w:t>мбинированного вида» Вахитовского</w:t>
      </w:r>
      <w:r w:rsidRPr="001D694A">
        <w:rPr>
          <w:rFonts w:ascii="Times New Roman" w:hAnsi="Times New Roman"/>
          <w:sz w:val="28"/>
          <w:szCs w:val="28"/>
        </w:rPr>
        <w:t xml:space="preserve"> района г. Казани.</w:t>
      </w:r>
    </w:p>
    <w:p w:rsidR="001D694A" w:rsidRPr="001D694A" w:rsidRDefault="001D694A" w:rsidP="001D694A">
      <w:pPr>
        <w:widowControl w:val="0"/>
        <w:autoSpaceDE w:val="0"/>
        <w:autoSpaceDN w:val="0"/>
        <w:adjustRightInd w:val="0"/>
        <w:spacing w:after="0" w:line="360" w:lineRule="auto"/>
        <w:ind w:firstLine="709"/>
        <w:jc w:val="both"/>
        <w:rPr>
          <w:rFonts w:ascii="Times New Roman" w:hAnsi="Times New Roman"/>
          <w:sz w:val="28"/>
          <w:szCs w:val="28"/>
        </w:rPr>
      </w:pPr>
      <w:r w:rsidRPr="001D694A">
        <w:rPr>
          <w:rFonts w:ascii="Times New Roman" w:hAnsi="Times New Roman"/>
          <w:sz w:val="28"/>
          <w:szCs w:val="28"/>
        </w:rPr>
        <w:t>Сокращенное наименование на русско</w:t>
      </w:r>
      <w:r w:rsidR="008D10FD">
        <w:rPr>
          <w:rFonts w:ascii="Times New Roman" w:hAnsi="Times New Roman"/>
          <w:sz w:val="28"/>
          <w:szCs w:val="28"/>
        </w:rPr>
        <w:t>м языке: МАДОУ «Детский сад №322</w:t>
      </w:r>
      <w:r w:rsidRPr="001D694A">
        <w:rPr>
          <w:rFonts w:ascii="Times New Roman" w:hAnsi="Times New Roman"/>
          <w:sz w:val="28"/>
          <w:szCs w:val="28"/>
        </w:rPr>
        <w:t>».</w:t>
      </w:r>
    </w:p>
    <w:p w:rsidR="005B441A" w:rsidRPr="005B441A" w:rsidRDefault="001D694A" w:rsidP="005B441A">
      <w:pPr>
        <w:widowControl w:val="0"/>
        <w:autoSpaceDE w:val="0"/>
        <w:autoSpaceDN w:val="0"/>
        <w:adjustRightInd w:val="0"/>
        <w:spacing w:after="0" w:line="360" w:lineRule="auto"/>
        <w:ind w:firstLine="709"/>
        <w:jc w:val="both"/>
        <w:rPr>
          <w:rFonts w:ascii="Times New Roman" w:hAnsi="Times New Roman"/>
          <w:sz w:val="28"/>
          <w:szCs w:val="28"/>
        </w:rPr>
      </w:pPr>
      <w:r w:rsidRPr="001D694A">
        <w:rPr>
          <w:rFonts w:ascii="Times New Roman" w:hAnsi="Times New Roman"/>
          <w:sz w:val="28"/>
          <w:szCs w:val="28"/>
        </w:rPr>
        <w:t xml:space="preserve">Полное наименование на татарском языке: </w:t>
      </w:r>
      <w:r w:rsidR="005B441A" w:rsidRPr="005B441A">
        <w:rPr>
          <w:rFonts w:ascii="Times New Roman" w:hAnsi="Times New Roman"/>
          <w:sz w:val="28"/>
          <w:szCs w:val="28"/>
        </w:rPr>
        <w:t xml:space="preserve">Казан </w:t>
      </w:r>
      <w:proofErr w:type="spellStart"/>
      <w:r w:rsidR="005B441A" w:rsidRPr="005B441A">
        <w:rPr>
          <w:rFonts w:ascii="Times New Roman" w:hAnsi="Times New Roman"/>
          <w:sz w:val="28"/>
          <w:szCs w:val="28"/>
        </w:rPr>
        <w:t>шәһәре</w:t>
      </w:r>
      <w:proofErr w:type="spellEnd"/>
      <w:r w:rsidR="005B441A" w:rsidRPr="005B441A">
        <w:rPr>
          <w:rFonts w:ascii="Times New Roman" w:hAnsi="Times New Roman"/>
          <w:sz w:val="28"/>
          <w:szCs w:val="28"/>
        </w:rPr>
        <w:t xml:space="preserve"> </w:t>
      </w:r>
      <w:proofErr w:type="spellStart"/>
      <w:r w:rsidR="005B441A" w:rsidRPr="005B441A">
        <w:rPr>
          <w:rFonts w:ascii="Times New Roman" w:hAnsi="Times New Roman"/>
          <w:sz w:val="28"/>
          <w:szCs w:val="28"/>
        </w:rPr>
        <w:t>Вахитов</w:t>
      </w:r>
      <w:proofErr w:type="spellEnd"/>
      <w:r w:rsidR="005B441A" w:rsidRPr="005B441A">
        <w:rPr>
          <w:rFonts w:ascii="Times New Roman" w:hAnsi="Times New Roman"/>
          <w:sz w:val="28"/>
          <w:szCs w:val="28"/>
        </w:rPr>
        <w:t xml:space="preserve"> </w:t>
      </w:r>
      <w:proofErr w:type="spellStart"/>
      <w:r w:rsidR="005B441A" w:rsidRPr="005B441A">
        <w:rPr>
          <w:rFonts w:ascii="Times New Roman" w:hAnsi="Times New Roman"/>
          <w:sz w:val="28"/>
          <w:szCs w:val="28"/>
        </w:rPr>
        <w:t>районының</w:t>
      </w:r>
      <w:proofErr w:type="spellEnd"/>
      <w:r w:rsidR="005B441A" w:rsidRPr="005B441A">
        <w:rPr>
          <w:rFonts w:ascii="Times New Roman" w:hAnsi="Times New Roman"/>
          <w:sz w:val="28"/>
          <w:szCs w:val="28"/>
        </w:rPr>
        <w:t xml:space="preserve"> «</w:t>
      </w:r>
      <w:proofErr w:type="spellStart"/>
      <w:r w:rsidR="005B441A" w:rsidRPr="005B441A">
        <w:rPr>
          <w:rFonts w:ascii="Times New Roman" w:hAnsi="Times New Roman"/>
          <w:sz w:val="28"/>
          <w:szCs w:val="28"/>
        </w:rPr>
        <w:t>Катнаш</w:t>
      </w:r>
      <w:proofErr w:type="spellEnd"/>
      <w:r w:rsidR="005B441A" w:rsidRPr="005B441A">
        <w:rPr>
          <w:rFonts w:ascii="Times New Roman" w:hAnsi="Times New Roman"/>
          <w:sz w:val="28"/>
          <w:szCs w:val="28"/>
        </w:rPr>
        <w:t xml:space="preserve"> </w:t>
      </w:r>
      <w:proofErr w:type="spellStart"/>
      <w:r w:rsidR="005B441A" w:rsidRPr="005B441A">
        <w:rPr>
          <w:rFonts w:ascii="Times New Roman" w:hAnsi="Times New Roman"/>
          <w:sz w:val="28"/>
          <w:szCs w:val="28"/>
        </w:rPr>
        <w:t>төрдәге</w:t>
      </w:r>
      <w:proofErr w:type="spellEnd"/>
      <w:r w:rsidR="005B441A" w:rsidRPr="005B441A">
        <w:rPr>
          <w:rFonts w:ascii="Times New Roman" w:hAnsi="Times New Roman"/>
          <w:sz w:val="28"/>
          <w:szCs w:val="28"/>
        </w:rPr>
        <w:t xml:space="preserve"> 322 </w:t>
      </w:r>
      <w:proofErr w:type="spellStart"/>
      <w:r w:rsidR="005B441A" w:rsidRPr="005B441A">
        <w:rPr>
          <w:rFonts w:ascii="Times New Roman" w:hAnsi="Times New Roman"/>
          <w:sz w:val="28"/>
          <w:szCs w:val="28"/>
        </w:rPr>
        <w:t>нче</w:t>
      </w:r>
      <w:proofErr w:type="spellEnd"/>
      <w:r w:rsidR="005B441A" w:rsidRPr="005B441A">
        <w:rPr>
          <w:rFonts w:ascii="Times New Roman" w:hAnsi="Times New Roman"/>
          <w:sz w:val="28"/>
          <w:szCs w:val="28"/>
        </w:rPr>
        <w:t xml:space="preserve"> </w:t>
      </w:r>
      <w:proofErr w:type="spellStart"/>
      <w:r w:rsidR="005B441A" w:rsidRPr="005B441A">
        <w:rPr>
          <w:rFonts w:ascii="Times New Roman" w:hAnsi="Times New Roman"/>
          <w:sz w:val="28"/>
          <w:szCs w:val="28"/>
        </w:rPr>
        <w:t>балалар</w:t>
      </w:r>
      <w:proofErr w:type="spellEnd"/>
      <w:r w:rsidR="005B441A" w:rsidRPr="005B441A">
        <w:rPr>
          <w:rFonts w:ascii="Times New Roman" w:hAnsi="Times New Roman"/>
          <w:sz w:val="28"/>
          <w:szCs w:val="28"/>
        </w:rPr>
        <w:t xml:space="preserve"> </w:t>
      </w:r>
      <w:proofErr w:type="spellStart"/>
      <w:r w:rsidR="005B441A" w:rsidRPr="005B441A">
        <w:rPr>
          <w:rFonts w:ascii="Times New Roman" w:hAnsi="Times New Roman"/>
          <w:sz w:val="28"/>
          <w:szCs w:val="28"/>
        </w:rPr>
        <w:t>бакчасы</w:t>
      </w:r>
      <w:proofErr w:type="spellEnd"/>
      <w:r w:rsidR="005B441A" w:rsidRPr="005B441A">
        <w:rPr>
          <w:rFonts w:ascii="Times New Roman" w:hAnsi="Times New Roman"/>
          <w:sz w:val="28"/>
          <w:szCs w:val="28"/>
        </w:rPr>
        <w:t xml:space="preserve">» </w:t>
      </w:r>
      <w:proofErr w:type="spellStart"/>
      <w:r w:rsidR="005B441A" w:rsidRPr="005B441A">
        <w:rPr>
          <w:rFonts w:ascii="Times New Roman" w:hAnsi="Times New Roman"/>
          <w:sz w:val="28"/>
          <w:szCs w:val="28"/>
        </w:rPr>
        <w:t>муниципаль</w:t>
      </w:r>
      <w:proofErr w:type="spellEnd"/>
      <w:r w:rsidR="005B441A" w:rsidRPr="005B441A">
        <w:rPr>
          <w:rFonts w:ascii="Times New Roman" w:hAnsi="Times New Roman"/>
          <w:sz w:val="28"/>
          <w:szCs w:val="28"/>
        </w:rPr>
        <w:t xml:space="preserve"> </w:t>
      </w:r>
      <w:proofErr w:type="spellStart"/>
      <w:r w:rsidR="005B441A" w:rsidRPr="005B441A">
        <w:rPr>
          <w:rFonts w:ascii="Times New Roman" w:hAnsi="Times New Roman"/>
          <w:sz w:val="28"/>
          <w:szCs w:val="28"/>
        </w:rPr>
        <w:t>автономияле</w:t>
      </w:r>
      <w:proofErr w:type="spellEnd"/>
      <w:r w:rsidR="005B441A" w:rsidRPr="005B441A">
        <w:rPr>
          <w:rFonts w:ascii="Times New Roman" w:hAnsi="Times New Roman"/>
          <w:sz w:val="28"/>
          <w:szCs w:val="28"/>
        </w:rPr>
        <w:t xml:space="preserve"> </w:t>
      </w:r>
      <w:proofErr w:type="spellStart"/>
      <w:r w:rsidR="005B441A" w:rsidRPr="005B441A">
        <w:rPr>
          <w:rFonts w:ascii="Times New Roman" w:hAnsi="Times New Roman"/>
          <w:sz w:val="28"/>
          <w:szCs w:val="28"/>
        </w:rPr>
        <w:t>мәктәпкәчә</w:t>
      </w:r>
      <w:proofErr w:type="spellEnd"/>
      <w:r w:rsidR="005B441A" w:rsidRPr="005B441A">
        <w:rPr>
          <w:rFonts w:ascii="Times New Roman" w:hAnsi="Times New Roman"/>
          <w:sz w:val="28"/>
          <w:szCs w:val="28"/>
        </w:rPr>
        <w:t xml:space="preserve"> </w:t>
      </w:r>
      <w:proofErr w:type="spellStart"/>
      <w:r w:rsidR="005B441A" w:rsidRPr="005B441A">
        <w:rPr>
          <w:rFonts w:ascii="Times New Roman" w:hAnsi="Times New Roman"/>
          <w:sz w:val="28"/>
          <w:szCs w:val="28"/>
        </w:rPr>
        <w:t>белем</w:t>
      </w:r>
      <w:proofErr w:type="spellEnd"/>
      <w:r w:rsidR="005B441A" w:rsidRPr="005B441A">
        <w:rPr>
          <w:rFonts w:ascii="Times New Roman" w:hAnsi="Times New Roman"/>
          <w:sz w:val="28"/>
          <w:szCs w:val="28"/>
        </w:rPr>
        <w:t xml:space="preserve"> </w:t>
      </w:r>
      <w:proofErr w:type="spellStart"/>
      <w:r w:rsidR="005B441A" w:rsidRPr="005B441A">
        <w:rPr>
          <w:rFonts w:ascii="Times New Roman" w:hAnsi="Times New Roman"/>
          <w:sz w:val="28"/>
          <w:szCs w:val="28"/>
        </w:rPr>
        <w:t>учреждениесе</w:t>
      </w:r>
      <w:proofErr w:type="spellEnd"/>
      <w:r w:rsidR="005B441A" w:rsidRPr="005B441A">
        <w:rPr>
          <w:rFonts w:ascii="Times New Roman" w:hAnsi="Times New Roman"/>
          <w:sz w:val="28"/>
          <w:szCs w:val="28"/>
        </w:rPr>
        <w:t xml:space="preserve">. </w:t>
      </w:r>
    </w:p>
    <w:p w:rsidR="00724695" w:rsidRPr="005B441A" w:rsidRDefault="005B441A" w:rsidP="005B441A">
      <w:pPr>
        <w:widowControl w:val="0"/>
        <w:autoSpaceDE w:val="0"/>
        <w:autoSpaceDN w:val="0"/>
        <w:adjustRightInd w:val="0"/>
        <w:spacing w:after="0" w:line="360" w:lineRule="auto"/>
        <w:ind w:firstLine="709"/>
        <w:jc w:val="both"/>
        <w:rPr>
          <w:rFonts w:ascii="Times New Roman" w:hAnsi="Times New Roman"/>
          <w:color w:val="FF0000"/>
          <w:sz w:val="28"/>
          <w:szCs w:val="28"/>
        </w:rPr>
      </w:pPr>
      <w:proofErr w:type="gramStart"/>
      <w:r w:rsidRPr="005B441A">
        <w:rPr>
          <w:rFonts w:ascii="Times New Roman" w:hAnsi="Times New Roman"/>
          <w:sz w:val="28"/>
          <w:szCs w:val="28"/>
        </w:rPr>
        <w:t>Сокращенное</w:t>
      </w:r>
      <w:proofErr w:type="gramEnd"/>
      <w:r w:rsidRPr="005B441A">
        <w:rPr>
          <w:rFonts w:ascii="Times New Roman" w:hAnsi="Times New Roman"/>
          <w:sz w:val="28"/>
          <w:szCs w:val="28"/>
        </w:rPr>
        <w:t xml:space="preserve"> на татарском языке: МАМБУ «322 </w:t>
      </w:r>
      <w:proofErr w:type="spellStart"/>
      <w:r w:rsidRPr="005B441A">
        <w:rPr>
          <w:rFonts w:ascii="Times New Roman" w:hAnsi="Times New Roman"/>
          <w:sz w:val="28"/>
          <w:szCs w:val="28"/>
        </w:rPr>
        <w:t>нче</w:t>
      </w:r>
      <w:proofErr w:type="spellEnd"/>
      <w:r w:rsidRPr="005B441A">
        <w:rPr>
          <w:rFonts w:ascii="Times New Roman" w:hAnsi="Times New Roman"/>
          <w:sz w:val="28"/>
          <w:szCs w:val="28"/>
        </w:rPr>
        <w:t xml:space="preserve"> </w:t>
      </w:r>
      <w:proofErr w:type="spellStart"/>
      <w:r w:rsidRPr="005B441A">
        <w:rPr>
          <w:rFonts w:ascii="Times New Roman" w:hAnsi="Times New Roman"/>
          <w:sz w:val="28"/>
          <w:szCs w:val="28"/>
        </w:rPr>
        <w:t>балалар</w:t>
      </w:r>
      <w:proofErr w:type="spellEnd"/>
      <w:r w:rsidRPr="005B441A">
        <w:rPr>
          <w:rFonts w:ascii="Times New Roman" w:hAnsi="Times New Roman"/>
          <w:sz w:val="28"/>
          <w:szCs w:val="28"/>
        </w:rPr>
        <w:t xml:space="preserve"> </w:t>
      </w:r>
      <w:proofErr w:type="spellStart"/>
      <w:r w:rsidRPr="005B441A">
        <w:rPr>
          <w:rFonts w:ascii="Times New Roman" w:hAnsi="Times New Roman"/>
          <w:sz w:val="28"/>
          <w:szCs w:val="28"/>
        </w:rPr>
        <w:t>бакчасы</w:t>
      </w:r>
      <w:proofErr w:type="spellEnd"/>
      <w:r w:rsidRPr="005B441A">
        <w:rPr>
          <w:rFonts w:ascii="Times New Roman" w:hAnsi="Times New Roman"/>
          <w:sz w:val="28"/>
          <w:szCs w:val="28"/>
        </w:rPr>
        <w:t>».</w:t>
      </w:r>
    </w:p>
    <w:p w:rsidR="008530EE" w:rsidRPr="00D52ABB" w:rsidRDefault="008530E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1.3. Место нахождения Учреждения.</w:t>
      </w:r>
    </w:p>
    <w:p w:rsidR="001D694A" w:rsidRPr="00D52ABB" w:rsidRDefault="001D694A" w:rsidP="006F1215">
      <w:pPr>
        <w:widowControl w:val="0"/>
        <w:autoSpaceDE w:val="0"/>
        <w:autoSpaceDN w:val="0"/>
        <w:adjustRightInd w:val="0"/>
        <w:spacing w:after="0" w:line="360" w:lineRule="auto"/>
        <w:jc w:val="both"/>
        <w:rPr>
          <w:rFonts w:ascii="Times New Roman" w:hAnsi="Times New Roman"/>
          <w:sz w:val="28"/>
          <w:szCs w:val="28"/>
        </w:rPr>
      </w:pPr>
      <w:r w:rsidRPr="00D52ABB">
        <w:rPr>
          <w:rFonts w:ascii="Times New Roman" w:hAnsi="Times New Roman"/>
          <w:sz w:val="28"/>
          <w:szCs w:val="28"/>
        </w:rPr>
        <w:t>Адрес: Республика Татарстан, 420</w:t>
      </w:r>
      <w:r w:rsidR="008D10FD">
        <w:rPr>
          <w:rFonts w:ascii="Times New Roman" w:hAnsi="Times New Roman"/>
          <w:sz w:val="28"/>
          <w:szCs w:val="28"/>
        </w:rPr>
        <w:t>107</w:t>
      </w:r>
      <w:r w:rsidRPr="00D52ABB">
        <w:rPr>
          <w:rFonts w:ascii="Times New Roman" w:hAnsi="Times New Roman"/>
          <w:sz w:val="28"/>
          <w:szCs w:val="28"/>
        </w:rPr>
        <w:t>, г.</w:t>
      </w:r>
      <w:r>
        <w:rPr>
          <w:rFonts w:ascii="Times New Roman" w:hAnsi="Times New Roman"/>
          <w:sz w:val="28"/>
          <w:szCs w:val="28"/>
        </w:rPr>
        <w:t xml:space="preserve"> </w:t>
      </w:r>
      <w:r w:rsidRPr="00D52ABB">
        <w:rPr>
          <w:rFonts w:ascii="Times New Roman" w:hAnsi="Times New Roman"/>
          <w:sz w:val="28"/>
          <w:szCs w:val="28"/>
        </w:rPr>
        <w:t xml:space="preserve">Казань, ул. </w:t>
      </w:r>
      <w:r w:rsidR="00C00B7C">
        <w:rPr>
          <w:rFonts w:ascii="Times New Roman" w:hAnsi="Times New Roman"/>
          <w:sz w:val="28"/>
          <w:szCs w:val="28"/>
        </w:rPr>
        <w:t xml:space="preserve">Нурсултана </w:t>
      </w:r>
      <w:bookmarkStart w:id="0" w:name="_GoBack"/>
      <w:bookmarkEnd w:id="0"/>
      <w:r w:rsidR="005952FF">
        <w:rPr>
          <w:rFonts w:ascii="Times New Roman" w:hAnsi="Times New Roman"/>
          <w:sz w:val="28"/>
          <w:szCs w:val="28"/>
        </w:rPr>
        <w:t>Назарбаева</w:t>
      </w:r>
      <w:r w:rsidRPr="00D52ABB">
        <w:rPr>
          <w:rFonts w:ascii="Times New Roman" w:hAnsi="Times New Roman"/>
          <w:sz w:val="28"/>
          <w:szCs w:val="28"/>
        </w:rPr>
        <w:t xml:space="preserve">, д. </w:t>
      </w:r>
      <w:r>
        <w:rPr>
          <w:rFonts w:ascii="Times New Roman" w:hAnsi="Times New Roman"/>
          <w:sz w:val="28"/>
          <w:szCs w:val="28"/>
        </w:rPr>
        <w:t>5</w:t>
      </w:r>
      <w:r w:rsidR="008D10FD">
        <w:rPr>
          <w:rFonts w:ascii="Times New Roman" w:hAnsi="Times New Roman"/>
          <w:sz w:val="28"/>
          <w:szCs w:val="28"/>
        </w:rPr>
        <w:t>8</w:t>
      </w:r>
      <w:r w:rsidRPr="00D52ABB">
        <w:rPr>
          <w:rFonts w:ascii="Times New Roman" w:hAnsi="Times New Roman"/>
          <w:sz w:val="28"/>
          <w:szCs w:val="28"/>
        </w:rPr>
        <w:t>.</w:t>
      </w:r>
    </w:p>
    <w:p w:rsidR="00724695" w:rsidRPr="00D52ABB" w:rsidRDefault="00724695" w:rsidP="008F3C98">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8D10FD"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1.5. Учредителем </w:t>
      </w:r>
      <w:r w:rsidR="008D10FD">
        <w:rPr>
          <w:rFonts w:ascii="Times New Roman" w:hAnsi="Times New Roman"/>
          <w:sz w:val="28"/>
          <w:szCs w:val="28"/>
        </w:rPr>
        <w:t xml:space="preserve">  </w:t>
      </w:r>
      <w:r w:rsidRPr="00D52ABB">
        <w:rPr>
          <w:rFonts w:ascii="Times New Roman" w:hAnsi="Times New Roman"/>
          <w:sz w:val="28"/>
          <w:szCs w:val="28"/>
        </w:rPr>
        <w:t xml:space="preserve">Учреждения </w:t>
      </w:r>
      <w:r w:rsidR="008D10FD">
        <w:rPr>
          <w:rFonts w:ascii="Times New Roman" w:hAnsi="Times New Roman"/>
          <w:sz w:val="28"/>
          <w:szCs w:val="28"/>
        </w:rPr>
        <w:t xml:space="preserve">  </w:t>
      </w:r>
      <w:r w:rsidRPr="00D52ABB">
        <w:rPr>
          <w:rFonts w:ascii="Times New Roman" w:hAnsi="Times New Roman"/>
          <w:sz w:val="28"/>
          <w:szCs w:val="28"/>
        </w:rPr>
        <w:t xml:space="preserve">является </w:t>
      </w:r>
      <w:r w:rsidR="008D10FD">
        <w:rPr>
          <w:rFonts w:ascii="Times New Roman" w:hAnsi="Times New Roman"/>
          <w:sz w:val="28"/>
          <w:szCs w:val="28"/>
        </w:rPr>
        <w:t xml:space="preserve">  </w:t>
      </w:r>
      <w:r w:rsidR="005F0369">
        <w:rPr>
          <w:rFonts w:ascii="Times New Roman" w:hAnsi="Times New Roman"/>
          <w:sz w:val="28"/>
          <w:szCs w:val="28"/>
        </w:rPr>
        <w:t>м</w:t>
      </w:r>
      <w:r w:rsidRPr="00D52ABB">
        <w:rPr>
          <w:rFonts w:ascii="Times New Roman" w:hAnsi="Times New Roman"/>
          <w:sz w:val="28"/>
          <w:szCs w:val="28"/>
        </w:rPr>
        <w:t xml:space="preserve">униципальное </w:t>
      </w:r>
      <w:r w:rsidR="008D10FD">
        <w:rPr>
          <w:rFonts w:ascii="Times New Roman" w:hAnsi="Times New Roman"/>
          <w:sz w:val="28"/>
          <w:szCs w:val="28"/>
        </w:rPr>
        <w:t xml:space="preserve">   </w:t>
      </w:r>
      <w:r w:rsidRPr="00D52ABB">
        <w:rPr>
          <w:rFonts w:ascii="Times New Roman" w:hAnsi="Times New Roman"/>
          <w:sz w:val="28"/>
          <w:szCs w:val="28"/>
        </w:rPr>
        <w:t xml:space="preserve">образование </w:t>
      </w:r>
    </w:p>
    <w:p w:rsidR="00724695" w:rsidRPr="00D52ABB" w:rsidRDefault="00724695" w:rsidP="008D10FD">
      <w:pPr>
        <w:widowControl w:val="0"/>
        <w:autoSpaceDE w:val="0"/>
        <w:autoSpaceDN w:val="0"/>
        <w:adjustRightInd w:val="0"/>
        <w:spacing w:after="0" w:line="360" w:lineRule="auto"/>
        <w:jc w:val="both"/>
        <w:rPr>
          <w:rFonts w:ascii="Times New Roman" w:hAnsi="Times New Roman"/>
          <w:sz w:val="28"/>
          <w:szCs w:val="28"/>
        </w:rPr>
      </w:pPr>
      <w:r w:rsidRPr="00D52ABB">
        <w:rPr>
          <w:rFonts w:ascii="Times New Roman" w:hAnsi="Times New Roman"/>
          <w:sz w:val="28"/>
          <w:szCs w:val="28"/>
        </w:rPr>
        <w:t>г</w:t>
      </w:r>
      <w:r w:rsidR="00F07E15">
        <w:rPr>
          <w:rFonts w:ascii="Times New Roman" w:hAnsi="Times New Roman"/>
          <w:sz w:val="28"/>
          <w:szCs w:val="28"/>
        </w:rPr>
        <w:t>ород</w:t>
      </w:r>
      <w:r w:rsidR="00AC7372">
        <w:rPr>
          <w:rFonts w:ascii="Times New Roman" w:hAnsi="Times New Roman"/>
          <w:sz w:val="28"/>
          <w:szCs w:val="28"/>
        </w:rPr>
        <w:t xml:space="preserve"> </w:t>
      </w:r>
      <w:r w:rsidRPr="00D52ABB">
        <w:rPr>
          <w:rFonts w:ascii="Times New Roman" w:hAnsi="Times New Roman"/>
          <w:sz w:val="28"/>
          <w:szCs w:val="28"/>
        </w:rPr>
        <w:t>Казан</w:t>
      </w:r>
      <w:r w:rsidR="008F3C98">
        <w:rPr>
          <w:rFonts w:ascii="Times New Roman" w:hAnsi="Times New Roman"/>
          <w:sz w:val="28"/>
          <w:szCs w:val="28"/>
        </w:rPr>
        <w:t>ь</w:t>
      </w:r>
      <w:r w:rsidRPr="00D52ABB">
        <w:rPr>
          <w:rFonts w:ascii="Times New Roman" w:hAnsi="Times New Roman"/>
          <w:sz w:val="28"/>
          <w:szCs w:val="28"/>
        </w:rPr>
        <w:t xml:space="preserve"> (далее </w:t>
      </w:r>
      <w:r w:rsidR="002C3FBF">
        <w:rPr>
          <w:rFonts w:ascii="Times New Roman" w:hAnsi="Times New Roman"/>
          <w:sz w:val="28"/>
          <w:szCs w:val="28"/>
        </w:rPr>
        <w:t xml:space="preserve">− </w:t>
      </w:r>
      <w:r w:rsidRPr="00D52ABB">
        <w:rPr>
          <w:rFonts w:ascii="Times New Roman" w:hAnsi="Times New Roman"/>
          <w:sz w:val="28"/>
          <w:szCs w:val="28"/>
        </w:rPr>
        <w:t>учредитель).</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1.6. Функции и полномочия учредителя Учреждени</w:t>
      </w:r>
      <w:r w:rsidR="006A1215" w:rsidRPr="00D52ABB">
        <w:rPr>
          <w:rFonts w:ascii="Times New Roman" w:hAnsi="Times New Roman"/>
          <w:sz w:val="28"/>
          <w:szCs w:val="28"/>
        </w:rPr>
        <w:t>я</w:t>
      </w:r>
      <w:r w:rsidRPr="00D52ABB">
        <w:rPr>
          <w:rFonts w:ascii="Times New Roman" w:hAnsi="Times New Roman"/>
          <w:sz w:val="28"/>
          <w:szCs w:val="28"/>
        </w:rPr>
        <w:t xml:space="preserve"> осуществляют:</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1.6.1.</w:t>
      </w:r>
      <w:r w:rsidR="008F3C98">
        <w:rPr>
          <w:rFonts w:ascii="Times New Roman" w:hAnsi="Times New Roman"/>
          <w:sz w:val="28"/>
          <w:szCs w:val="28"/>
        </w:rPr>
        <w:t xml:space="preserve"> </w:t>
      </w:r>
      <w:r w:rsidR="00FC6122">
        <w:rPr>
          <w:rFonts w:ascii="Times New Roman" w:hAnsi="Times New Roman"/>
          <w:sz w:val="28"/>
          <w:szCs w:val="28"/>
        </w:rPr>
        <w:t>Муниципальное казенное учреждение «</w:t>
      </w:r>
      <w:r w:rsidRPr="00D52ABB">
        <w:rPr>
          <w:rFonts w:ascii="Times New Roman" w:hAnsi="Times New Roman"/>
          <w:sz w:val="28"/>
          <w:szCs w:val="28"/>
        </w:rPr>
        <w:t xml:space="preserve">Комитет земельных и имущественных отношений Исполнительного комитета </w:t>
      </w:r>
      <w:r w:rsidR="00646A3A">
        <w:rPr>
          <w:rFonts w:ascii="Times New Roman" w:hAnsi="Times New Roman"/>
          <w:sz w:val="28"/>
          <w:szCs w:val="28"/>
        </w:rPr>
        <w:t>муниципального образования города</w:t>
      </w:r>
      <w:r w:rsidR="00AC7372">
        <w:rPr>
          <w:rFonts w:ascii="Times New Roman" w:hAnsi="Times New Roman"/>
          <w:sz w:val="28"/>
          <w:szCs w:val="28"/>
        </w:rPr>
        <w:t xml:space="preserve"> </w:t>
      </w:r>
      <w:r w:rsidRPr="00D52ABB">
        <w:rPr>
          <w:rFonts w:ascii="Times New Roman" w:hAnsi="Times New Roman"/>
          <w:sz w:val="28"/>
          <w:szCs w:val="28"/>
        </w:rPr>
        <w:t>Казани</w:t>
      </w:r>
      <w:r w:rsidR="00646A3A">
        <w:rPr>
          <w:rFonts w:ascii="Times New Roman" w:hAnsi="Times New Roman"/>
          <w:sz w:val="28"/>
          <w:szCs w:val="28"/>
        </w:rPr>
        <w:t>»</w:t>
      </w:r>
      <w:r w:rsidRPr="00D52ABB">
        <w:rPr>
          <w:rFonts w:ascii="Times New Roman" w:hAnsi="Times New Roman"/>
          <w:sz w:val="28"/>
          <w:szCs w:val="28"/>
        </w:rPr>
        <w:t xml:space="preserve"> </w:t>
      </w:r>
      <w:r w:rsidR="00A97170">
        <w:rPr>
          <w:rFonts w:ascii="Times New Roman" w:hAnsi="Times New Roman"/>
          <w:sz w:val="28"/>
          <w:szCs w:val="28"/>
        </w:rPr>
        <w:t xml:space="preserve">− </w:t>
      </w:r>
      <w:r w:rsidRPr="00D52ABB">
        <w:rPr>
          <w:rFonts w:ascii="Times New Roman" w:hAnsi="Times New Roman"/>
          <w:sz w:val="28"/>
          <w:szCs w:val="28"/>
        </w:rPr>
        <w:t>в области принятия решений:</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передаче Учреждению на праве оперативного управления имущества, находящегося в муниципальной собственности г.</w:t>
      </w:r>
      <w:r w:rsidR="00AC7372">
        <w:rPr>
          <w:rFonts w:ascii="Times New Roman" w:hAnsi="Times New Roman"/>
          <w:sz w:val="28"/>
          <w:szCs w:val="28"/>
        </w:rPr>
        <w:t xml:space="preserve"> </w:t>
      </w:r>
      <w:r w:rsidRPr="00D52ABB">
        <w:rPr>
          <w:rFonts w:ascii="Times New Roman" w:hAnsi="Times New Roman"/>
          <w:sz w:val="28"/>
          <w:szCs w:val="28"/>
        </w:rPr>
        <w:t>Казани;</w:t>
      </w:r>
    </w:p>
    <w:p w:rsidR="0008433E" w:rsidRPr="00D52ABB" w:rsidRDefault="009C2EAA"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lastRenderedPageBreak/>
        <w:t>- об утверждении у</w:t>
      </w:r>
      <w:r w:rsidR="0008433E" w:rsidRPr="00D52ABB">
        <w:rPr>
          <w:rFonts w:ascii="Times New Roman" w:hAnsi="Times New Roman"/>
          <w:sz w:val="28"/>
          <w:szCs w:val="28"/>
        </w:rPr>
        <w:t xml:space="preserve">става Учреждения, </w:t>
      </w:r>
      <w:r w:rsidR="00384DA5">
        <w:rPr>
          <w:rFonts w:ascii="Times New Roman" w:hAnsi="Times New Roman"/>
          <w:sz w:val="28"/>
          <w:szCs w:val="28"/>
        </w:rPr>
        <w:t xml:space="preserve">внесении </w:t>
      </w:r>
      <w:r w:rsidR="0008433E" w:rsidRPr="00D52ABB">
        <w:rPr>
          <w:rFonts w:ascii="Times New Roman" w:hAnsi="Times New Roman"/>
          <w:sz w:val="28"/>
          <w:szCs w:val="28"/>
        </w:rPr>
        <w:t>изменений и дополнений в него;</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реорганизации и ликвидации Учреждения, а также изменении его типа;</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утверждении передаточного акта или разделительного баланса;</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назначении ликвидационной комиссии и утверждении промежуточного</w:t>
      </w:r>
      <w:r w:rsidR="006A1215" w:rsidRPr="00D52ABB">
        <w:rPr>
          <w:rFonts w:ascii="Times New Roman" w:hAnsi="Times New Roman"/>
          <w:sz w:val="28"/>
          <w:szCs w:val="28"/>
        </w:rPr>
        <w:t xml:space="preserve"> ликвидационного</w:t>
      </w:r>
      <w:r w:rsidRPr="00D52ABB">
        <w:rPr>
          <w:rFonts w:ascii="Times New Roman" w:hAnsi="Times New Roman"/>
          <w:sz w:val="28"/>
          <w:szCs w:val="28"/>
        </w:rPr>
        <w:t xml:space="preserve"> и ликвидационн</w:t>
      </w:r>
      <w:r w:rsidR="006A1215" w:rsidRPr="00D52ABB">
        <w:rPr>
          <w:rFonts w:ascii="Times New Roman" w:hAnsi="Times New Roman"/>
          <w:sz w:val="28"/>
          <w:szCs w:val="28"/>
        </w:rPr>
        <w:t>ого</w:t>
      </w:r>
      <w:r w:rsidRPr="00D52ABB">
        <w:rPr>
          <w:rFonts w:ascii="Times New Roman" w:hAnsi="Times New Roman"/>
          <w:sz w:val="28"/>
          <w:szCs w:val="28"/>
        </w:rPr>
        <w:t xml:space="preserve"> балансов;</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изъятии неиспользуемого имущества;</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об осуществлении иных функций и полномочий учредителя, установленных в соответствии с Положением о </w:t>
      </w:r>
      <w:r w:rsidR="00CB188B">
        <w:rPr>
          <w:rFonts w:ascii="Times New Roman" w:hAnsi="Times New Roman"/>
          <w:sz w:val="28"/>
          <w:szCs w:val="28"/>
        </w:rPr>
        <w:t>М</w:t>
      </w:r>
      <w:r w:rsidRPr="00D52ABB">
        <w:rPr>
          <w:rFonts w:ascii="Times New Roman" w:hAnsi="Times New Roman"/>
          <w:sz w:val="28"/>
          <w:szCs w:val="28"/>
        </w:rPr>
        <w:t xml:space="preserve">униципальном казенном учреждении </w:t>
      </w:r>
      <w:r w:rsidR="00CB188B">
        <w:rPr>
          <w:rFonts w:ascii="Times New Roman" w:hAnsi="Times New Roman"/>
          <w:sz w:val="28"/>
          <w:szCs w:val="28"/>
        </w:rPr>
        <w:t>«</w:t>
      </w:r>
      <w:r w:rsidRPr="00D52ABB">
        <w:rPr>
          <w:rFonts w:ascii="Times New Roman" w:hAnsi="Times New Roman"/>
          <w:sz w:val="28"/>
          <w:szCs w:val="28"/>
        </w:rPr>
        <w:t>Комитет земельных и имущественных отношений Исполнительного комитета муниципального образования города Казани</w:t>
      </w:r>
      <w:r w:rsidR="00CB188B">
        <w:rPr>
          <w:rFonts w:ascii="Times New Roman" w:hAnsi="Times New Roman"/>
          <w:sz w:val="28"/>
          <w:szCs w:val="28"/>
        </w:rPr>
        <w:t>»</w:t>
      </w:r>
      <w:r w:rsidRPr="00D52ABB">
        <w:rPr>
          <w:rFonts w:ascii="Times New Roman" w:hAnsi="Times New Roman"/>
          <w:sz w:val="28"/>
          <w:szCs w:val="28"/>
        </w:rPr>
        <w:t>;</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C5260B">
        <w:rPr>
          <w:rFonts w:ascii="Times New Roman" w:hAnsi="Times New Roman"/>
          <w:sz w:val="28"/>
          <w:szCs w:val="28"/>
        </w:rPr>
        <w:t xml:space="preserve">1.6.2. </w:t>
      </w:r>
      <w:r w:rsidR="00721712" w:rsidRPr="00C5260B">
        <w:rPr>
          <w:rFonts w:ascii="Times New Roman" w:hAnsi="Times New Roman"/>
          <w:sz w:val="28"/>
          <w:szCs w:val="28"/>
        </w:rPr>
        <w:t>Муниципальное казенное учреждение «</w:t>
      </w:r>
      <w:r w:rsidRPr="00C5260B">
        <w:rPr>
          <w:rFonts w:ascii="Times New Roman" w:hAnsi="Times New Roman"/>
          <w:sz w:val="28"/>
          <w:szCs w:val="28"/>
        </w:rPr>
        <w:t>Управление образов</w:t>
      </w:r>
      <w:r w:rsidR="0077284E" w:rsidRPr="00C5260B">
        <w:rPr>
          <w:rFonts w:ascii="Times New Roman" w:hAnsi="Times New Roman"/>
          <w:sz w:val="28"/>
          <w:szCs w:val="28"/>
        </w:rPr>
        <w:t>ания Исполнительного комитета  муниципального образования</w:t>
      </w:r>
      <w:r w:rsidR="007F4E2F">
        <w:rPr>
          <w:rFonts w:ascii="Times New Roman" w:hAnsi="Times New Roman"/>
          <w:sz w:val="28"/>
          <w:szCs w:val="28"/>
        </w:rPr>
        <w:t xml:space="preserve"> города</w:t>
      </w:r>
      <w:r w:rsidR="0077284E" w:rsidRPr="00C5260B">
        <w:rPr>
          <w:rFonts w:ascii="Times New Roman" w:hAnsi="Times New Roman"/>
          <w:sz w:val="28"/>
          <w:szCs w:val="28"/>
        </w:rPr>
        <w:t xml:space="preserve"> </w:t>
      </w:r>
      <w:r w:rsidRPr="00C5260B">
        <w:rPr>
          <w:rFonts w:ascii="Times New Roman" w:hAnsi="Times New Roman"/>
          <w:sz w:val="28"/>
          <w:szCs w:val="28"/>
        </w:rPr>
        <w:t>Казани</w:t>
      </w:r>
      <w:r w:rsidR="0077284E" w:rsidRPr="00C5260B">
        <w:rPr>
          <w:rFonts w:ascii="Times New Roman" w:hAnsi="Times New Roman"/>
          <w:sz w:val="28"/>
          <w:szCs w:val="28"/>
        </w:rPr>
        <w:t>»</w:t>
      </w:r>
      <w:r w:rsidRPr="00C5260B">
        <w:rPr>
          <w:rFonts w:ascii="Times New Roman" w:hAnsi="Times New Roman"/>
          <w:sz w:val="28"/>
          <w:szCs w:val="28"/>
        </w:rPr>
        <w:t xml:space="preserve"> </w:t>
      </w:r>
      <w:r w:rsidR="00A97170" w:rsidRPr="00C5260B">
        <w:rPr>
          <w:rFonts w:ascii="Times New Roman" w:hAnsi="Times New Roman"/>
          <w:sz w:val="28"/>
          <w:szCs w:val="28"/>
        </w:rPr>
        <w:t xml:space="preserve">− </w:t>
      </w:r>
      <w:r w:rsidRPr="00C5260B">
        <w:rPr>
          <w:rFonts w:ascii="Times New Roman" w:hAnsi="Times New Roman"/>
          <w:sz w:val="28"/>
          <w:szCs w:val="28"/>
        </w:rPr>
        <w:t xml:space="preserve">в области </w:t>
      </w:r>
      <w:r w:rsidRPr="00D52ABB">
        <w:rPr>
          <w:rFonts w:ascii="Times New Roman" w:hAnsi="Times New Roman"/>
          <w:sz w:val="28"/>
          <w:szCs w:val="28"/>
        </w:rPr>
        <w:t>принятия решений:</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определении целей, предмета и видов деятельности;</w:t>
      </w:r>
    </w:p>
    <w:p w:rsidR="00AF5E01" w:rsidRPr="00D52ABB" w:rsidRDefault="00AF5E01"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согласовании программы развития Учреждения;</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постановке муниципального задания для Учреждения в соот</w:t>
      </w:r>
      <w:r w:rsidR="009C2EAA" w:rsidRPr="00D52ABB">
        <w:rPr>
          <w:rFonts w:ascii="Times New Roman" w:hAnsi="Times New Roman"/>
          <w:sz w:val="28"/>
          <w:szCs w:val="28"/>
        </w:rPr>
        <w:t>ветствии с предусмотренной его у</w:t>
      </w:r>
      <w:r w:rsidRPr="00D52ABB">
        <w:rPr>
          <w:rFonts w:ascii="Times New Roman" w:hAnsi="Times New Roman"/>
          <w:sz w:val="28"/>
          <w:szCs w:val="28"/>
        </w:rPr>
        <w:t>ставом основной деятельностью и финансовом обеспечении выполнения этого задания;</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определении видов и перечней особо ценного движимого имущества;</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 составлении и утверждении планов и отчетов о финансово-хозяйственной деятельности;</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 утверждении бухгалтерской отчетности;</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об осуществлении </w:t>
      </w:r>
      <w:proofErr w:type="gramStart"/>
      <w:r w:rsidRPr="00D52ABB">
        <w:rPr>
          <w:rFonts w:ascii="Times New Roman" w:hAnsi="Times New Roman"/>
          <w:sz w:val="28"/>
          <w:szCs w:val="28"/>
        </w:rPr>
        <w:t>контроля за</w:t>
      </w:r>
      <w:proofErr w:type="gramEnd"/>
      <w:r w:rsidRPr="00D52ABB">
        <w:rPr>
          <w:rFonts w:ascii="Times New Roman" w:hAnsi="Times New Roman"/>
          <w:sz w:val="28"/>
          <w:szCs w:val="28"/>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lastRenderedPageBreak/>
        <w:t xml:space="preserve">- об осуществлении иных функций и полномочий учредителя, установленных в соответствии с </w:t>
      </w:r>
      <w:hyperlink r:id="rId9" w:history="1">
        <w:r w:rsidRPr="00D52ABB">
          <w:rPr>
            <w:rFonts w:ascii="Times New Roman" w:hAnsi="Times New Roman"/>
            <w:sz w:val="28"/>
            <w:szCs w:val="28"/>
          </w:rPr>
          <w:t>Положением</w:t>
        </w:r>
      </w:hyperlink>
      <w:r w:rsidRPr="00D52ABB">
        <w:rPr>
          <w:rFonts w:ascii="Times New Roman" w:hAnsi="Times New Roman"/>
          <w:sz w:val="28"/>
          <w:szCs w:val="28"/>
        </w:rPr>
        <w:t xml:space="preserve"> о </w:t>
      </w:r>
      <w:r w:rsidR="00C414D5">
        <w:rPr>
          <w:rFonts w:ascii="Times New Roman" w:hAnsi="Times New Roman"/>
          <w:sz w:val="28"/>
          <w:szCs w:val="28"/>
        </w:rPr>
        <w:t>М</w:t>
      </w:r>
      <w:r w:rsidRPr="00D52ABB">
        <w:rPr>
          <w:rFonts w:ascii="Times New Roman" w:hAnsi="Times New Roman"/>
          <w:sz w:val="28"/>
          <w:szCs w:val="28"/>
        </w:rPr>
        <w:t xml:space="preserve">униципальном казенном учреждении </w:t>
      </w:r>
      <w:r w:rsidR="00C414D5">
        <w:rPr>
          <w:rFonts w:ascii="Times New Roman" w:hAnsi="Times New Roman"/>
          <w:sz w:val="28"/>
          <w:szCs w:val="28"/>
        </w:rPr>
        <w:t>«</w:t>
      </w:r>
      <w:r w:rsidRPr="00D52ABB">
        <w:rPr>
          <w:rFonts w:ascii="Times New Roman" w:hAnsi="Times New Roman"/>
          <w:sz w:val="28"/>
          <w:szCs w:val="28"/>
        </w:rPr>
        <w:t xml:space="preserve">Управление </w:t>
      </w:r>
      <w:proofErr w:type="gramStart"/>
      <w:r w:rsidRPr="00D52ABB">
        <w:rPr>
          <w:rFonts w:ascii="Times New Roman" w:hAnsi="Times New Roman"/>
          <w:sz w:val="28"/>
          <w:szCs w:val="28"/>
        </w:rPr>
        <w:t>образования Исполнительного комитета муниципального образования города Казани</w:t>
      </w:r>
      <w:proofErr w:type="gramEnd"/>
      <w:r w:rsidR="00C414D5">
        <w:rPr>
          <w:rFonts w:ascii="Times New Roman" w:hAnsi="Times New Roman"/>
          <w:sz w:val="28"/>
          <w:szCs w:val="28"/>
        </w:rPr>
        <w:t>»</w:t>
      </w:r>
      <w:r w:rsidRPr="00D52ABB">
        <w:rPr>
          <w:rFonts w:ascii="Times New Roman" w:hAnsi="Times New Roman"/>
          <w:sz w:val="28"/>
          <w:szCs w:val="28"/>
        </w:rPr>
        <w:t>.</w:t>
      </w:r>
    </w:p>
    <w:p w:rsidR="00724695" w:rsidRPr="00D52ABB" w:rsidRDefault="00724695" w:rsidP="005952FF">
      <w:pPr>
        <w:spacing w:after="0" w:line="360" w:lineRule="auto"/>
        <w:ind w:firstLine="709"/>
        <w:jc w:val="both"/>
        <w:rPr>
          <w:rFonts w:ascii="Times New Roman" w:hAnsi="Times New Roman"/>
          <w:sz w:val="28"/>
          <w:szCs w:val="28"/>
        </w:rPr>
      </w:pPr>
      <w:r w:rsidRPr="00D52ABB">
        <w:rPr>
          <w:rFonts w:ascii="Times New Roman" w:hAnsi="Times New Roman"/>
          <w:sz w:val="28"/>
          <w:szCs w:val="28"/>
        </w:rPr>
        <w:t>1.</w:t>
      </w:r>
      <w:r w:rsidR="0008433E" w:rsidRPr="00D52ABB">
        <w:rPr>
          <w:rFonts w:ascii="Times New Roman" w:hAnsi="Times New Roman"/>
          <w:sz w:val="28"/>
          <w:szCs w:val="28"/>
        </w:rPr>
        <w:t>7</w:t>
      </w:r>
      <w:r w:rsidRPr="00D52ABB">
        <w:rPr>
          <w:rFonts w:ascii="Times New Roman" w:hAnsi="Times New Roman"/>
          <w:sz w:val="28"/>
          <w:szCs w:val="28"/>
        </w:rPr>
        <w:t xml:space="preserve">. </w:t>
      </w:r>
      <w:r w:rsidR="00162E73" w:rsidRPr="00D52ABB">
        <w:rPr>
          <w:rFonts w:ascii="Times New Roman" w:hAnsi="Times New Roman"/>
          <w:sz w:val="28"/>
          <w:szCs w:val="28"/>
        </w:rPr>
        <w:t>Основной целью деятельности Учреждения является</w:t>
      </w:r>
      <w:r w:rsidR="00064739" w:rsidRPr="00D52ABB">
        <w:rPr>
          <w:rFonts w:ascii="Times New Roman" w:hAnsi="Times New Roman"/>
          <w:sz w:val="28"/>
          <w:szCs w:val="28"/>
        </w:rPr>
        <w:t xml:space="preserve"> осуществление</w:t>
      </w:r>
      <w:r w:rsidR="00162E73" w:rsidRPr="00D52ABB">
        <w:rPr>
          <w:rFonts w:ascii="Times New Roman" w:hAnsi="Times New Roman"/>
          <w:sz w:val="28"/>
          <w:szCs w:val="28"/>
        </w:rPr>
        <w:t xml:space="preserve"> образовательн</w:t>
      </w:r>
      <w:r w:rsidR="00064739" w:rsidRPr="00D52ABB">
        <w:rPr>
          <w:rFonts w:ascii="Times New Roman" w:hAnsi="Times New Roman"/>
          <w:sz w:val="28"/>
          <w:szCs w:val="28"/>
        </w:rPr>
        <w:t>ой деятельности</w:t>
      </w:r>
      <w:r w:rsidR="00162E73" w:rsidRPr="00D52ABB">
        <w:rPr>
          <w:rFonts w:ascii="Times New Roman" w:hAnsi="Times New Roman"/>
          <w:sz w:val="28"/>
          <w:szCs w:val="28"/>
        </w:rPr>
        <w:t xml:space="preserve"> </w:t>
      </w:r>
      <w:r w:rsidR="00252BCB" w:rsidRPr="00D52ABB">
        <w:rPr>
          <w:rFonts w:ascii="Times New Roman" w:hAnsi="Times New Roman"/>
          <w:sz w:val="28"/>
          <w:szCs w:val="28"/>
        </w:rPr>
        <w:t>по образовательным программам дошкольного образования, присмотр и уход за детьми.</w:t>
      </w:r>
    </w:p>
    <w:p w:rsidR="00723B8F" w:rsidRPr="005952FF" w:rsidRDefault="00724695" w:rsidP="005952FF">
      <w:pPr>
        <w:widowControl w:val="0"/>
        <w:autoSpaceDE w:val="0"/>
        <w:autoSpaceDN w:val="0"/>
        <w:adjustRightInd w:val="0"/>
        <w:spacing w:after="0" w:line="360" w:lineRule="auto"/>
        <w:jc w:val="center"/>
        <w:outlineLvl w:val="1"/>
        <w:rPr>
          <w:rFonts w:ascii="Times New Roman" w:hAnsi="Times New Roman"/>
          <w:b/>
          <w:sz w:val="28"/>
          <w:szCs w:val="28"/>
        </w:rPr>
      </w:pPr>
      <w:bookmarkStart w:id="1" w:name="Par77"/>
      <w:bookmarkEnd w:id="1"/>
      <w:r w:rsidRPr="00A024CB">
        <w:rPr>
          <w:rFonts w:ascii="Times New Roman" w:hAnsi="Times New Roman"/>
          <w:b/>
          <w:sz w:val="28"/>
          <w:szCs w:val="28"/>
        </w:rPr>
        <w:t xml:space="preserve">II. </w:t>
      </w:r>
      <w:r w:rsidR="001F57F6" w:rsidRPr="00A024CB">
        <w:rPr>
          <w:rFonts w:ascii="Times New Roman" w:hAnsi="Times New Roman"/>
          <w:b/>
          <w:sz w:val="28"/>
          <w:szCs w:val="28"/>
        </w:rPr>
        <w:t>Организация образовательного процесса</w:t>
      </w:r>
    </w:p>
    <w:p w:rsidR="008D6F93" w:rsidRPr="00D52ABB" w:rsidRDefault="003C2979"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2.1. </w:t>
      </w:r>
      <w:r w:rsidR="009B5557" w:rsidRPr="00D52ABB">
        <w:rPr>
          <w:rFonts w:ascii="Times New Roman" w:hAnsi="Times New Roman"/>
          <w:sz w:val="28"/>
          <w:szCs w:val="28"/>
        </w:rPr>
        <w:t>Содержание образования в Учреждении определяется реализуемыми образовательными программами.</w:t>
      </w:r>
    </w:p>
    <w:p w:rsidR="00140454" w:rsidRPr="00D52ABB" w:rsidRDefault="003C2979"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2.2. </w:t>
      </w:r>
      <w:r w:rsidR="009B5557" w:rsidRPr="00D52ABB">
        <w:rPr>
          <w:rFonts w:ascii="Times New Roman" w:hAnsi="Times New Roman"/>
          <w:sz w:val="28"/>
          <w:szCs w:val="28"/>
        </w:rPr>
        <w:t xml:space="preserve">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009B5557" w:rsidRPr="00D52ABB">
        <w:rPr>
          <w:rFonts w:ascii="Times New Roman" w:hAnsi="Times New Roman"/>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009B5557" w:rsidRPr="00D52ABB">
        <w:rPr>
          <w:rFonts w:ascii="Times New Roman" w:hAnsi="Times New Roman"/>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D6F93" w:rsidRPr="00646A3A" w:rsidRDefault="00D64E83" w:rsidP="00646A3A">
      <w:pPr>
        <w:widowControl w:val="0"/>
        <w:overflowPunct w:val="0"/>
        <w:autoSpaceDE w:val="0"/>
        <w:autoSpaceDN w:val="0"/>
        <w:adjustRightInd w:val="0"/>
        <w:spacing w:after="0" w:line="360" w:lineRule="auto"/>
        <w:ind w:firstLine="708"/>
        <w:jc w:val="both"/>
        <w:rPr>
          <w:rFonts w:ascii="Times New Roman" w:eastAsia="Times New Roman" w:hAnsi="Times New Roman"/>
          <w:sz w:val="24"/>
          <w:szCs w:val="24"/>
        </w:rPr>
      </w:pPr>
      <w:r w:rsidRPr="00646A3A">
        <w:rPr>
          <w:rFonts w:ascii="Times New Roman" w:hAnsi="Times New Roman"/>
          <w:sz w:val="28"/>
          <w:szCs w:val="28"/>
        </w:rPr>
        <w:t>2.3.</w:t>
      </w:r>
      <w:r w:rsidR="00646A3A" w:rsidRPr="00646A3A">
        <w:rPr>
          <w:rFonts w:ascii="Times New Roman" w:eastAsia="Times New Roman" w:hAnsi="Times New Roman"/>
          <w:iCs/>
          <w:sz w:val="28"/>
          <w:szCs w:val="28"/>
        </w:rPr>
        <w:t xml:space="preserve"> Учреждение вправе осуществлять</w:t>
      </w:r>
      <w:r w:rsidR="00646A3A" w:rsidRPr="00646A3A">
        <w:rPr>
          <w:rFonts w:ascii="Times New Roman" w:eastAsia="Times New Roman" w:hAnsi="Times New Roman"/>
          <w:sz w:val="28"/>
          <w:szCs w:val="28"/>
        </w:rPr>
        <w:t xml:space="preserve"> </w:t>
      </w:r>
      <w:r w:rsidR="00646A3A" w:rsidRPr="00646A3A">
        <w:rPr>
          <w:rFonts w:ascii="Times New Roman" w:eastAsia="Times New Roman" w:hAnsi="Times New Roman"/>
          <w:iCs/>
          <w:sz w:val="28"/>
          <w:szCs w:val="28"/>
        </w:rPr>
        <w:t>образовательную деятельность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w:t>
      </w:r>
      <w:r w:rsidR="00155CE9">
        <w:rPr>
          <w:rFonts w:ascii="Times New Roman" w:eastAsia="Times New Roman" w:hAnsi="Times New Roman"/>
          <w:iCs/>
          <w:sz w:val="28"/>
          <w:szCs w:val="28"/>
        </w:rPr>
        <w:t xml:space="preserve"> </w:t>
      </w:r>
      <w:r w:rsidR="00646A3A" w:rsidRPr="00646A3A">
        <w:rPr>
          <w:rFonts w:ascii="Times New Roman" w:eastAsia="Times New Roman" w:hAnsi="Times New Roman"/>
          <w:iCs/>
          <w:sz w:val="28"/>
          <w:szCs w:val="28"/>
        </w:rPr>
        <w:t>-</w:t>
      </w:r>
      <w:r w:rsidR="00646A3A">
        <w:rPr>
          <w:rFonts w:ascii="Times New Roman" w:eastAsia="Times New Roman" w:hAnsi="Times New Roman"/>
          <w:iCs/>
          <w:sz w:val="28"/>
          <w:szCs w:val="28"/>
        </w:rPr>
        <w:t xml:space="preserve"> педагогической).</w:t>
      </w:r>
      <w:r w:rsidRPr="00646A3A">
        <w:rPr>
          <w:rFonts w:ascii="Times New Roman" w:hAnsi="Times New Roman"/>
          <w:sz w:val="28"/>
          <w:szCs w:val="28"/>
        </w:rPr>
        <w:t xml:space="preserve"> </w:t>
      </w:r>
    </w:p>
    <w:p w:rsidR="00002757" w:rsidRPr="00D52ABB" w:rsidRDefault="00DA49AA" w:rsidP="005952FF">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2.</w:t>
      </w:r>
      <w:r w:rsidR="001603F7">
        <w:rPr>
          <w:rFonts w:ascii="Times New Roman" w:hAnsi="Times New Roman"/>
          <w:sz w:val="28"/>
          <w:szCs w:val="28"/>
        </w:rPr>
        <w:t>4</w:t>
      </w:r>
      <w:r w:rsidR="000912F9" w:rsidRPr="00D52ABB">
        <w:rPr>
          <w:rFonts w:ascii="Times New Roman" w:hAnsi="Times New Roman"/>
          <w:sz w:val="28"/>
          <w:szCs w:val="28"/>
        </w:rPr>
        <w:t xml:space="preserve">. </w:t>
      </w:r>
      <w:r w:rsidR="007D1456" w:rsidRPr="00D52ABB">
        <w:rPr>
          <w:rFonts w:ascii="Times New Roman" w:hAnsi="Times New Roman"/>
          <w:sz w:val="28"/>
          <w:szCs w:val="28"/>
        </w:rPr>
        <w:t xml:space="preserve">Учреждение вправе вести </w:t>
      </w:r>
      <w:r w:rsidR="000F4748" w:rsidRPr="00D52ABB">
        <w:rPr>
          <w:rFonts w:ascii="Times New Roman" w:hAnsi="Times New Roman"/>
          <w:sz w:val="28"/>
          <w:szCs w:val="28"/>
        </w:rPr>
        <w:t xml:space="preserve">научную и творческую, </w:t>
      </w:r>
      <w:r w:rsidR="007D1456" w:rsidRPr="00D52ABB">
        <w:rPr>
          <w:rFonts w:ascii="Times New Roman" w:hAnsi="Times New Roman"/>
          <w:sz w:val="28"/>
          <w:szCs w:val="28"/>
        </w:rPr>
        <w:t xml:space="preserve">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w:t>
      </w:r>
      <w:r w:rsidR="007D1456" w:rsidRPr="00D52ABB">
        <w:rPr>
          <w:rFonts w:ascii="Times New Roman" w:hAnsi="Times New Roman"/>
          <w:sz w:val="28"/>
          <w:szCs w:val="28"/>
        </w:rPr>
        <w:lastRenderedPageBreak/>
        <w:t xml:space="preserve">осуществлять организацию отдыха и </w:t>
      </w:r>
      <w:proofErr w:type="gramStart"/>
      <w:r w:rsidR="007D1456" w:rsidRPr="00D52ABB">
        <w:rPr>
          <w:rFonts w:ascii="Times New Roman" w:hAnsi="Times New Roman"/>
          <w:sz w:val="28"/>
          <w:szCs w:val="28"/>
        </w:rPr>
        <w:t>оздоровления</w:t>
      </w:r>
      <w:proofErr w:type="gramEnd"/>
      <w:r w:rsidR="007D1456" w:rsidRPr="00D52ABB">
        <w:rPr>
          <w:rFonts w:ascii="Times New Roman" w:hAnsi="Times New Roman"/>
          <w:sz w:val="28"/>
          <w:szCs w:val="28"/>
        </w:rPr>
        <w:t xml:space="preserve"> обучающихся в каникулярное время (с круглосуточным или дневным пребыванием).</w:t>
      </w:r>
    </w:p>
    <w:p w:rsidR="00724695" w:rsidRPr="005952FF" w:rsidRDefault="00724695" w:rsidP="005952FF">
      <w:pPr>
        <w:widowControl w:val="0"/>
        <w:autoSpaceDE w:val="0"/>
        <w:autoSpaceDN w:val="0"/>
        <w:adjustRightInd w:val="0"/>
        <w:spacing w:after="0" w:line="360" w:lineRule="auto"/>
        <w:jc w:val="center"/>
        <w:outlineLvl w:val="1"/>
        <w:rPr>
          <w:rFonts w:ascii="Times New Roman" w:hAnsi="Times New Roman"/>
          <w:b/>
          <w:sz w:val="28"/>
          <w:szCs w:val="28"/>
        </w:rPr>
      </w:pPr>
      <w:bookmarkStart w:id="2" w:name="Par172"/>
      <w:bookmarkEnd w:id="2"/>
      <w:r w:rsidRPr="00A024CB">
        <w:rPr>
          <w:rFonts w:ascii="Times New Roman" w:hAnsi="Times New Roman"/>
          <w:b/>
          <w:sz w:val="28"/>
          <w:szCs w:val="28"/>
        </w:rPr>
        <w:t xml:space="preserve">III. </w:t>
      </w:r>
      <w:r w:rsidR="00511CF8" w:rsidRPr="00A024CB">
        <w:rPr>
          <w:rFonts w:ascii="Times New Roman" w:hAnsi="Times New Roman"/>
          <w:b/>
          <w:sz w:val="28"/>
          <w:szCs w:val="28"/>
        </w:rPr>
        <w:t>Финансово-хозяйственная деятельность</w:t>
      </w:r>
      <w:r w:rsidRPr="00A024CB">
        <w:rPr>
          <w:rFonts w:ascii="Times New Roman" w:hAnsi="Times New Roman"/>
          <w:b/>
          <w:sz w:val="28"/>
          <w:szCs w:val="28"/>
        </w:rPr>
        <w:t xml:space="preserve"> </w:t>
      </w:r>
    </w:p>
    <w:p w:rsidR="008D10FD"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3.1. Имущество </w:t>
      </w:r>
      <w:r w:rsidR="008D10FD">
        <w:rPr>
          <w:rFonts w:ascii="Times New Roman" w:hAnsi="Times New Roman"/>
          <w:sz w:val="28"/>
          <w:szCs w:val="28"/>
        </w:rPr>
        <w:t xml:space="preserve"> </w:t>
      </w:r>
      <w:r w:rsidRPr="00D52ABB">
        <w:rPr>
          <w:rFonts w:ascii="Times New Roman" w:hAnsi="Times New Roman"/>
          <w:sz w:val="28"/>
          <w:szCs w:val="28"/>
        </w:rPr>
        <w:t xml:space="preserve">Учреждения </w:t>
      </w:r>
      <w:r w:rsidR="008D10FD">
        <w:rPr>
          <w:rFonts w:ascii="Times New Roman" w:hAnsi="Times New Roman"/>
          <w:sz w:val="28"/>
          <w:szCs w:val="28"/>
        </w:rPr>
        <w:t xml:space="preserve"> </w:t>
      </w:r>
      <w:r w:rsidRPr="00D52ABB">
        <w:rPr>
          <w:rFonts w:ascii="Times New Roman" w:hAnsi="Times New Roman"/>
          <w:sz w:val="28"/>
          <w:szCs w:val="28"/>
        </w:rPr>
        <w:t xml:space="preserve">находится </w:t>
      </w:r>
      <w:r w:rsidR="008D10FD">
        <w:rPr>
          <w:rFonts w:ascii="Times New Roman" w:hAnsi="Times New Roman"/>
          <w:sz w:val="28"/>
          <w:szCs w:val="28"/>
        </w:rPr>
        <w:t xml:space="preserve"> </w:t>
      </w:r>
      <w:r w:rsidRPr="00D52ABB">
        <w:rPr>
          <w:rFonts w:ascii="Times New Roman" w:hAnsi="Times New Roman"/>
          <w:sz w:val="28"/>
          <w:szCs w:val="28"/>
        </w:rPr>
        <w:t xml:space="preserve">в </w:t>
      </w:r>
      <w:r w:rsidR="008D10FD">
        <w:rPr>
          <w:rFonts w:ascii="Times New Roman" w:hAnsi="Times New Roman"/>
          <w:sz w:val="28"/>
          <w:szCs w:val="28"/>
        </w:rPr>
        <w:t xml:space="preserve"> </w:t>
      </w:r>
      <w:r w:rsidRPr="00D52ABB">
        <w:rPr>
          <w:rFonts w:ascii="Times New Roman" w:hAnsi="Times New Roman"/>
          <w:sz w:val="28"/>
          <w:szCs w:val="28"/>
        </w:rPr>
        <w:t xml:space="preserve">муниципальной </w:t>
      </w:r>
      <w:r w:rsidR="008D10FD">
        <w:rPr>
          <w:rFonts w:ascii="Times New Roman" w:hAnsi="Times New Roman"/>
          <w:sz w:val="28"/>
          <w:szCs w:val="28"/>
        </w:rPr>
        <w:t xml:space="preserve"> </w:t>
      </w:r>
      <w:r w:rsidRPr="00D52ABB">
        <w:rPr>
          <w:rFonts w:ascii="Times New Roman" w:hAnsi="Times New Roman"/>
          <w:sz w:val="28"/>
          <w:szCs w:val="28"/>
        </w:rPr>
        <w:t>собственности</w:t>
      </w:r>
      <w:r w:rsidR="001E5FFC">
        <w:rPr>
          <w:rFonts w:ascii="Times New Roman" w:hAnsi="Times New Roman"/>
          <w:sz w:val="28"/>
          <w:szCs w:val="28"/>
        </w:rPr>
        <w:t xml:space="preserve"> </w:t>
      </w:r>
    </w:p>
    <w:p w:rsidR="00724695" w:rsidRPr="00D52ABB" w:rsidRDefault="00511CF8" w:rsidP="008D10F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г.</w:t>
      </w:r>
      <w:r w:rsidR="00FE18B6">
        <w:rPr>
          <w:rFonts w:ascii="Times New Roman" w:hAnsi="Times New Roman"/>
          <w:sz w:val="28"/>
          <w:szCs w:val="28"/>
        </w:rPr>
        <w:t xml:space="preserve"> </w:t>
      </w:r>
      <w:r w:rsidR="00724695" w:rsidRPr="00D52ABB">
        <w:rPr>
          <w:rFonts w:ascii="Times New Roman" w:hAnsi="Times New Roman"/>
          <w:sz w:val="28"/>
          <w:szCs w:val="28"/>
        </w:rPr>
        <w:t>Казани.</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Земельные участки закрепляются за Учреждением в порядке, установленном законодательством Российской Федерации.</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3.2. Учреждение владеет, </w:t>
      </w:r>
      <w:r w:rsidR="00752C08">
        <w:rPr>
          <w:rFonts w:ascii="Times New Roman" w:hAnsi="Times New Roman"/>
          <w:sz w:val="28"/>
          <w:szCs w:val="28"/>
        </w:rPr>
        <w:t xml:space="preserve"> </w:t>
      </w:r>
      <w:r w:rsidRPr="00D52ABB">
        <w:rPr>
          <w:rFonts w:ascii="Times New Roman" w:hAnsi="Times New Roman"/>
          <w:sz w:val="28"/>
          <w:szCs w:val="28"/>
        </w:rPr>
        <w:t>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Перечни особо ценного движимого имущества определяются учредителем.</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3.3. При осуществлении оперативного управления имуществом Учреждение обязано:</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эффективно использовать закрепленное на праве оперативного управления имущество;</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lastRenderedPageBreak/>
        <w:t>- осуществлять текущий ремонт закрепленного имущества на основании договора передачи имущества.</w:t>
      </w:r>
    </w:p>
    <w:p w:rsidR="00724695" w:rsidRPr="00D52ABB" w:rsidRDefault="00417C19"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3.4</w:t>
      </w:r>
      <w:r w:rsidR="00724695" w:rsidRPr="00D52ABB">
        <w:rPr>
          <w:rFonts w:ascii="Times New Roman" w:hAnsi="Times New Roman"/>
          <w:sz w:val="28"/>
          <w:szCs w:val="28"/>
        </w:rPr>
        <w:t>.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Основанием к получению бюджетных средств Учреждением является получение муниципального задания.</w:t>
      </w:r>
    </w:p>
    <w:p w:rsidR="001603F7" w:rsidRPr="001603F7" w:rsidRDefault="002A362E" w:rsidP="001603F7">
      <w:pPr>
        <w:widowControl w:val="0"/>
        <w:overflowPunct w:val="0"/>
        <w:autoSpaceDE w:val="0"/>
        <w:autoSpaceDN w:val="0"/>
        <w:adjustRightInd w:val="0"/>
        <w:spacing w:after="0" w:line="360" w:lineRule="auto"/>
        <w:ind w:firstLine="740"/>
        <w:jc w:val="both"/>
        <w:rPr>
          <w:rFonts w:ascii="Times New Roman" w:hAnsi="Times New Roman"/>
          <w:sz w:val="24"/>
          <w:szCs w:val="24"/>
        </w:rPr>
      </w:pPr>
      <w:r w:rsidRPr="00D52ABB">
        <w:rPr>
          <w:rFonts w:ascii="Times New Roman" w:hAnsi="Times New Roman"/>
          <w:sz w:val="28"/>
          <w:szCs w:val="28"/>
        </w:rPr>
        <w:t xml:space="preserve">3.5. </w:t>
      </w:r>
      <w:r w:rsidR="001603F7" w:rsidRPr="001603F7">
        <w:rPr>
          <w:rFonts w:ascii="Times New Roman" w:hAnsi="Times New Roman"/>
          <w:iCs/>
          <w:sz w:val="28"/>
          <w:szCs w:val="28"/>
        </w:rPr>
        <w:t>Учреждение вправе сверх</w:t>
      </w:r>
      <w:r w:rsidR="001603F7" w:rsidRPr="001603F7">
        <w:rPr>
          <w:rFonts w:ascii="Times New Roman" w:hAnsi="Times New Roman"/>
          <w:sz w:val="24"/>
          <w:szCs w:val="24"/>
        </w:rPr>
        <w:t xml:space="preserve"> </w:t>
      </w:r>
      <w:r w:rsidR="001603F7" w:rsidRPr="001603F7">
        <w:rPr>
          <w:rFonts w:ascii="Times New Roman" w:hAnsi="Times New Roman"/>
          <w:iCs/>
          <w:sz w:val="28"/>
          <w:szCs w:val="28"/>
        </w:rPr>
        <w:t>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 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1603F7" w:rsidRDefault="001603F7" w:rsidP="001603F7">
      <w:pPr>
        <w:widowControl w:val="0"/>
        <w:overflowPunct w:val="0"/>
        <w:autoSpaceDE w:val="0"/>
        <w:autoSpaceDN w:val="0"/>
        <w:adjustRightInd w:val="0"/>
        <w:spacing w:after="0" w:line="360" w:lineRule="auto"/>
        <w:ind w:right="140"/>
        <w:rPr>
          <w:rFonts w:ascii="Times New Roman" w:hAnsi="Times New Roman"/>
          <w:iCs/>
          <w:sz w:val="28"/>
          <w:szCs w:val="28"/>
        </w:rPr>
      </w:pPr>
      <w:r w:rsidRPr="001603F7">
        <w:rPr>
          <w:rFonts w:ascii="Times New Roman" w:hAnsi="Times New Roman"/>
          <w:iCs/>
          <w:sz w:val="28"/>
          <w:szCs w:val="28"/>
        </w:rPr>
        <w:t>Учреждение вправе осуще</w:t>
      </w:r>
      <w:r>
        <w:rPr>
          <w:rFonts w:ascii="Times New Roman" w:hAnsi="Times New Roman"/>
          <w:iCs/>
          <w:sz w:val="28"/>
          <w:szCs w:val="28"/>
        </w:rPr>
        <w:t xml:space="preserve">ствлять за плату следующие виды </w:t>
      </w:r>
      <w:r w:rsidRPr="001603F7">
        <w:rPr>
          <w:rFonts w:ascii="Times New Roman" w:hAnsi="Times New Roman"/>
          <w:iCs/>
          <w:sz w:val="28"/>
          <w:szCs w:val="28"/>
        </w:rPr>
        <w:t xml:space="preserve">деятельности: </w:t>
      </w:r>
    </w:p>
    <w:p w:rsidR="001603F7" w:rsidRPr="001603F7" w:rsidRDefault="001603F7" w:rsidP="001603F7">
      <w:pPr>
        <w:widowControl w:val="0"/>
        <w:overflowPunct w:val="0"/>
        <w:autoSpaceDE w:val="0"/>
        <w:autoSpaceDN w:val="0"/>
        <w:adjustRightInd w:val="0"/>
        <w:spacing w:after="0" w:line="360" w:lineRule="auto"/>
        <w:ind w:right="140"/>
        <w:rPr>
          <w:rFonts w:ascii="Times New Roman" w:hAnsi="Times New Roman"/>
          <w:sz w:val="24"/>
          <w:szCs w:val="24"/>
        </w:rPr>
      </w:pPr>
      <w:r>
        <w:rPr>
          <w:rFonts w:ascii="Times New Roman" w:hAnsi="Times New Roman"/>
          <w:iCs/>
          <w:sz w:val="28"/>
          <w:szCs w:val="28"/>
        </w:rPr>
        <w:t xml:space="preserve"> </w:t>
      </w:r>
      <w:r w:rsidRPr="001603F7">
        <w:rPr>
          <w:rFonts w:ascii="Times New Roman" w:hAnsi="Times New Roman"/>
          <w:iCs/>
          <w:sz w:val="28"/>
          <w:szCs w:val="28"/>
        </w:rPr>
        <w:t>3.5.1. образовательные и развивающие услуги:</w:t>
      </w:r>
    </w:p>
    <w:p w:rsidR="001603F7" w:rsidRPr="001603F7" w:rsidRDefault="001603F7" w:rsidP="001603F7">
      <w:pPr>
        <w:widowControl w:val="0"/>
        <w:numPr>
          <w:ilvl w:val="0"/>
          <w:numId w:val="6"/>
        </w:numPr>
        <w:tabs>
          <w:tab w:val="clear" w:pos="720"/>
          <w:tab w:val="num" w:pos="1024"/>
        </w:tabs>
        <w:overflowPunct w:val="0"/>
        <w:autoSpaceDE w:val="0"/>
        <w:autoSpaceDN w:val="0"/>
        <w:adjustRightInd w:val="0"/>
        <w:spacing w:after="0" w:line="360" w:lineRule="auto"/>
        <w:ind w:left="740" w:hanging="7"/>
        <w:jc w:val="both"/>
        <w:rPr>
          <w:rFonts w:ascii="Times New Roman" w:hAnsi="Times New Roman"/>
          <w:iCs/>
          <w:sz w:val="28"/>
          <w:szCs w:val="28"/>
        </w:rPr>
      </w:pPr>
      <w:r w:rsidRPr="001603F7">
        <w:rPr>
          <w:rFonts w:ascii="Times New Roman" w:hAnsi="Times New Roman"/>
          <w:iCs/>
          <w:sz w:val="28"/>
          <w:szCs w:val="28"/>
        </w:rPr>
        <w:t xml:space="preserve">преподавание специальных курсов и циклов дисциплин, не предусмотренных соответствующими образовательными программами, государственными образовательными стандартами; </w:t>
      </w:r>
    </w:p>
    <w:p w:rsidR="001603F7" w:rsidRPr="001603F7" w:rsidRDefault="001603F7" w:rsidP="001603F7">
      <w:pPr>
        <w:widowControl w:val="0"/>
        <w:numPr>
          <w:ilvl w:val="0"/>
          <w:numId w:val="6"/>
        </w:numPr>
        <w:tabs>
          <w:tab w:val="clear" w:pos="720"/>
          <w:tab w:val="num" w:pos="1189"/>
        </w:tabs>
        <w:overflowPunct w:val="0"/>
        <w:autoSpaceDE w:val="0"/>
        <w:autoSpaceDN w:val="0"/>
        <w:adjustRightInd w:val="0"/>
        <w:spacing w:after="0" w:line="360" w:lineRule="auto"/>
        <w:ind w:left="740" w:hanging="7"/>
        <w:jc w:val="both"/>
        <w:rPr>
          <w:rFonts w:ascii="Times New Roman" w:hAnsi="Times New Roman"/>
          <w:iCs/>
          <w:sz w:val="28"/>
          <w:szCs w:val="28"/>
        </w:rPr>
      </w:pPr>
      <w:proofErr w:type="gramStart"/>
      <w:r w:rsidRPr="001603F7">
        <w:rPr>
          <w:rFonts w:ascii="Times New Roman" w:hAnsi="Times New Roman"/>
          <w:iCs/>
          <w:sz w:val="28"/>
          <w:szCs w:val="28"/>
        </w:rPr>
        <w:t>обучение</w:t>
      </w:r>
      <w:proofErr w:type="gramEnd"/>
      <w:r w:rsidRPr="001603F7">
        <w:rPr>
          <w:rFonts w:ascii="Times New Roman" w:hAnsi="Times New Roman"/>
          <w:iCs/>
          <w:sz w:val="28"/>
          <w:szCs w:val="28"/>
        </w:rPr>
        <w:t xml:space="preserve"> по дополнительным общеобразовательным программам, не предусмотренным муниципальным заданием Учреждения; </w:t>
      </w:r>
    </w:p>
    <w:p w:rsidR="001603F7" w:rsidRPr="001603F7" w:rsidRDefault="001603F7" w:rsidP="001603F7">
      <w:pPr>
        <w:widowControl w:val="0"/>
        <w:numPr>
          <w:ilvl w:val="0"/>
          <w:numId w:val="6"/>
        </w:numPr>
        <w:tabs>
          <w:tab w:val="clear" w:pos="720"/>
          <w:tab w:val="num" w:pos="900"/>
        </w:tabs>
        <w:overflowPunct w:val="0"/>
        <w:autoSpaceDE w:val="0"/>
        <w:autoSpaceDN w:val="0"/>
        <w:adjustRightInd w:val="0"/>
        <w:spacing w:after="0" w:line="360" w:lineRule="auto"/>
        <w:ind w:left="900" w:hanging="167"/>
        <w:jc w:val="both"/>
        <w:rPr>
          <w:rFonts w:ascii="Times New Roman" w:hAnsi="Times New Roman"/>
          <w:iCs/>
          <w:sz w:val="28"/>
          <w:szCs w:val="28"/>
        </w:rPr>
      </w:pPr>
      <w:r w:rsidRPr="001603F7">
        <w:rPr>
          <w:rFonts w:ascii="Times New Roman" w:hAnsi="Times New Roman"/>
          <w:iCs/>
          <w:sz w:val="28"/>
          <w:szCs w:val="28"/>
        </w:rPr>
        <w:t xml:space="preserve">репетиторство с </w:t>
      </w:r>
      <w:proofErr w:type="gramStart"/>
      <w:r w:rsidRPr="001603F7">
        <w:rPr>
          <w:rFonts w:ascii="Times New Roman" w:hAnsi="Times New Roman"/>
          <w:iCs/>
          <w:sz w:val="28"/>
          <w:szCs w:val="28"/>
        </w:rPr>
        <w:t>обучающимися</w:t>
      </w:r>
      <w:proofErr w:type="gramEnd"/>
      <w:r w:rsidRPr="001603F7">
        <w:rPr>
          <w:rFonts w:ascii="Times New Roman" w:hAnsi="Times New Roman"/>
          <w:iCs/>
          <w:sz w:val="28"/>
          <w:szCs w:val="28"/>
        </w:rPr>
        <w:t xml:space="preserve">; </w:t>
      </w:r>
    </w:p>
    <w:p w:rsidR="001603F7" w:rsidRPr="001603F7" w:rsidRDefault="001603F7" w:rsidP="001603F7">
      <w:pPr>
        <w:widowControl w:val="0"/>
        <w:numPr>
          <w:ilvl w:val="0"/>
          <w:numId w:val="6"/>
        </w:numPr>
        <w:tabs>
          <w:tab w:val="clear" w:pos="720"/>
          <w:tab w:val="num" w:pos="930"/>
        </w:tabs>
        <w:overflowPunct w:val="0"/>
        <w:autoSpaceDE w:val="0"/>
        <w:autoSpaceDN w:val="0"/>
        <w:adjustRightInd w:val="0"/>
        <w:spacing w:after="0" w:line="360" w:lineRule="auto"/>
        <w:ind w:left="740" w:hanging="7"/>
        <w:jc w:val="both"/>
        <w:rPr>
          <w:rFonts w:ascii="Times New Roman" w:hAnsi="Times New Roman"/>
          <w:iCs/>
          <w:sz w:val="28"/>
          <w:szCs w:val="28"/>
        </w:rPr>
      </w:pPr>
      <w:r w:rsidRPr="001603F7">
        <w:rPr>
          <w:rFonts w:ascii="Times New Roman" w:hAnsi="Times New Roman"/>
          <w:iCs/>
          <w:sz w:val="28"/>
          <w:szCs w:val="28"/>
        </w:rPr>
        <w:t xml:space="preserve">различные курсы по подготовке к поступлению в учебные заведения, по изучению иностранных языков сверх образовательного стандарта; </w:t>
      </w:r>
    </w:p>
    <w:p w:rsidR="001603F7" w:rsidRPr="001603F7" w:rsidRDefault="001603F7" w:rsidP="001603F7">
      <w:pPr>
        <w:widowControl w:val="0"/>
        <w:numPr>
          <w:ilvl w:val="0"/>
          <w:numId w:val="6"/>
        </w:numPr>
        <w:tabs>
          <w:tab w:val="clear" w:pos="720"/>
          <w:tab w:val="num" w:pos="983"/>
        </w:tabs>
        <w:overflowPunct w:val="0"/>
        <w:autoSpaceDE w:val="0"/>
        <w:autoSpaceDN w:val="0"/>
        <w:adjustRightInd w:val="0"/>
        <w:spacing w:after="0" w:line="360" w:lineRule="auto"/>
        <w:ind w:left="740" w:hanging="7"/>
        <w:jc w:val="both"/>
        <w:rPr>
          <w:rFonts w:ascii="Times New Roman" w:hAnsi="Times New Roman"/>
          <w:iCs/>
          <w:sz w:val="28"/>
          <w:szCs w:val="28"/>
        </w:rPr>
      </w:pPr>
      <w:r w:rsidRPr="001603F7">
        <w:rPr>
          <w:rFonts w:ascii="Times New Roman" w:hAnsi="Times New Roman"/>
          <w:iCs/>
          <w:sz w:val="28"/>
          <w:szCs w:val="28"/>
        </w:rPr>
        <w:t xml:space="preserve">создание различных учебных групп и методов специального обучения детей с отклонениями в развитии; </w:t>
      </w:r>
    </w:p>
    <w:p w:rsidR="001603F7" w:rsidRDefault="001603F7" w:rsidP="001603F7">
      <w:pPr>
        <w:widowControl w:val="0"/>
        <w:numPr>
          <w:ilvl w:val="0"/>
          <w:numId w:val="6"/>
        </w:numPr>
        <w:tabs>
          <w:tab w:val="clear" w:pos="720"/>
          <w:tab w:val="num" w:pos="908"/>
        </w:tabs>
        <w:overflowPunct w:val="0"/>
        <w:autoSpaceDE w:val="0"/>
        <w:autoSpaceDN w:val="0"/>
        <w:adjustRightInd w:val="0"/>
        <w:spacing w:after="0" w:line="360" w:lineRule="auto"/>
        <w:ind w:left="740" w:hanging="7"/>
        <w:rPr>
          <w:rFonts w:ascii="Times New Roman" w:hAnsi="Times New Roman"/>
          <w:iCs/>
          <w:sz w:val="28"/>
          <w:szCs w:val="28"/>
        </w:rPr>
      </w:pPr>
      <w:r w:rsidRPr="001603F7">
        <w:rPr>
          <w:rFonts w:ascii="Times New Roman" w:hAnsi="Times New Roman"/>
          <w:iCs/>
          <w:sz w:val="28"/>
          <w:szCs w:val="28"/>
        </w:rPr>
        <w:t xml:space="preserve">создание групп по адаптации детей к условиям школьной жизни (до </w:t>
      </w:r>
      <w:r w:rsidRPr="001603F7">
        <w:rPr>
          <w:rFonts w:ascii="Times New Roman" w:hAnsi="Times New Roman"/>
          <w:iCs/>
          <w:sz w:val="28"/>
          <w:szCs w:val="28"/>
        </w:rPr>
        <w:lastRenderedPageBreak/>
        <w:t xml:space="preserve">поступления в школу); </w:t>
      </w:r>
    </w:p>
    <w:p w:rsidR="001603F7" w:rsidRPr="001603F7" w:rsidRDefault="001603F7" w:rsidP="001603F7">
      <w:pPr>
        <w:widowControl w:val="0"/>
        <w:overflowPunct w:val="0"/>
        <w:autoSpaceDE w:val="0"/>
        <w:autoSpaceDN w:val="0"/>
        <w:adjustRightInd w:val="0"/>
        <w:spacing w:after="0" w:line="360" w:lineRule="auto"/>
        <w:ind w:left="740"/>
        <w:rPr>
          <w:rFonts w:ascii="Times New Roman" w:hAnsi="Times New Roman"/>
          <w:iCs/>
          <w:sz w:val="28"/>
          <w:szCs w:val="28"/>
        </w:rPr>
      </w:pPr>
      <w:r w:rsidRPr="001603F7">
        <w:rPr>
          <w:rFonts w:ascii="Times New Roman" w:hAnsi="Times New Roman"/>
          <w:iCs/>
          <w:sz w:val="28"/>
          <w:szCs w:val="28"/>
        </w:rPr>
        <w:t xml:space="preserve">3.5.2. услуги по присмотру и уходу за детьми; </w:t>
      </w:r>
    </w:p>
    <w:p w:rsidR="001603F7" w:rsidRPr="001603F7" w:rsidRDefault="001603F7" w:rsidP="000C48DA">
      <w:pPr>
        <w:widowControl w:val="0"/>
        <w:overflowPunct w:val="0"/>
        <w:autoSpaceDE w:val="0"/>
        <w:autoSpaceDN w:val="0"/>
        <w:adjustRightInd w:val="0"/>
        <w:spacing w:after="0" w:line="360" w:lineRule="auto"/>
        <w:ind w:left="740"/>
        <w:jc w:val="both"/>
        <w:rPr>
          <w:rFonts w:ascii="Times New Roman" w:hAnsi="Times New Roman"/>
          <w:iCs/>
          <w:sz w:val="28"/>
          <w:szCs w:val="28"/>
        </w:rPr>
      </w:pPr>
      <w:r w:rsidRPr="001603F7">
        <w:rPr>
          <w:rFonts w:ascii="Times New Roman" w:hAnsi="Times New Roman"/>
          <w:iCs/>
          <w:sz w:val="28"/>
          <w:szCs w:val="28"/>
        </w:rPr>
        <w:t>3.5.3</w:t>
      </w:r>
      <w:r w:rsidR="000C48DA">
        <w:rPr>
          <w:rFonts w:ascii="Times New Roman" w:hAnsi="Times New Roman"/>
          <w:iCs/>
          <w:sz w:val="28"/>
          <w:szCs w:val="28"/>
        </w:rPr>
        <w:t xml:space="preserve">. оздоровительные мероприятия: </w:t>
      </w:r>
    </w:p>
    <w:p w:rsidR="000C48DA" w:rsidRDefault="001603F7" w:rsidP="001603F7">
      <w:pPr>
        <w:widowControl w:val="0"/>
        <w:numPr>
          <w:ilvl w:val="0"/>
          <w:numId w:val="6"/>
        </w:numPr>
        <w:tabs>
          <w:tab w:val="clear" w:pos="720"/>
          <w:tab w:val="num" w:pos="937"/>
        </w:tabs>
        <w:overflowPunct w:val="0"/>
        <w:autoSpaceDE w:val="0"/>
        <w:autoSpaceDN w:val="0"/>
        <w:adjustRightInd w:val="0"/>
        <w:spacing w:after="0" w:line="360" w:lineRule="auto"/>
        <w:ind w:left="740" w:hanging="7"/>
        <w:rPr>
          <w:rFonts w:ascii="Times New Roman" w:hAnsi="Times New Roman"/>
          <w:iCs/>
          <w:sz w:val="28"/>
          <w:szCs w:val="28"/>
        </w:rPr>
      </w:pPr>
      <w:proofErr w:type="gramStart"/>
      <w:r w:rsidRPr="001603F7">
        <w:rPr>
          <w:rFonts w:ascii="Times New Roman" w:hAnsi="Times New Roman"/>
          <w:iCs/>
          <w:sz w:val="28"/>
          <w:szCs w:val="28"/>
        </w:rPr>
        <w:t xml:space="preserve">создание различных секций, групп по укреплению здоровья (гимнастика, лечебная гимнастика, </w:t>
      </w:r>
      <w:proofErr w:type="spellStart"/>
      <w:r w:rsidRPr="001603F7">
        <w:rPr>
          <w:rFonts w:ascii="Times New Roman" w:hAnsi="Times New Roman"/>
          <w:iCs/>
          <w:sz w:val="28"/>
          <w:szCs w:val="28"/>
        </w:rPr>
        <w:t>фитопрофилактика</w:t>
      </w:r>
      <w:proofErr w:type="spellEnd"/>
      <w:r w:rsidRPr="001603F7">
        <w:rPr>
          <w:rFonts w:ascii="Times New Roman" w:hAnsi="Times New Roman"/>
          <w:iCs/>
          <w:sz w:val="28"/>
          <w:szCs w:val="28"/>
        </w:rPr>
        <w:t xml:space="preserve">, услуги по массажу, аэробика, ритмика, катание на коньках, лыжах, спортивные игры, общефизическая подготовка); </w:t>
      </w:r>
      <w:proofErr w:type="gramEnd"/>
    </w:p>
    <w:p w:rsidR="001603F7" w:rsidRPr="000C48DA" w:rsidRDefault="001603F7" w:rsidP="001603F7">
      <w:pPr>
        <w:widowControl w:val="0"/>
        <w:numPr>
          <w:ilvl w:val="0"/>
          <w:numId w:val="6"/>
        </w:numPr>
        <w:tabs>
          <w:tab w:val="clear" w:pos="720"/>
          <w:tab w:val="num" w:pos="937"/>
        </w:tabs>
        <w:overflowPunct w:val="0"/>
        <w:autoSpaceDE w:val="0"/>
        <w:autoSpaceDN w:val="0"/>
        <w:adjustRightInd w:val="0"/>
        <w:spacing w:after="0" w:line="360" w:lineRule="auto"/>
        <w:ind w:left="740" w:hanging="7"/>
        <w:rPr>
          <w:rFonts w:ascii="Times New Roman" w:hAnsi="Times New Roman"/>
          <w:iCs/>
          <w:sz w:val="28"/>
          <w:szCs w:val="28"/>
        </w:rPr>
      </w:pPr>
      <w:r w:rsidRPr="001603F7">
        <w:rPr>
          <w:rFonts w:ascii="Times New Roman" w:hAnsi="Times New Roman"/>
          <w:iCs/>
          <w:sz w:val="28"/>
          <w:szCs w:val="28"/>
        </w:rPr>
        <w:t xml:space="preserve">3.5.4. прочие услуги: </w:t>
      </w:r>
    </w:p>
    <w:p w:rsidR="001603F7" w:rsidRPr="000C48DA" w:rsidRDefault="001603F7" w:rsidP="001603F7">
      <w:pPr>
        <w:widowControl w:val="0"/>
        <w:numPr>
          <w:ilvl w:val="0"/>
          <w:numId w:val="6"/>
        </w:numPr>
        <w:tabs>
          <w:tab w:val="clear" w:pos="720"/>
          <w:tab w:val="num" w:pos="1055"/>
        </w:tabs>
        <w:overflowPunct w:val="0"/>
        <w:autoSpaceDE w:val="0"/>
        <w:autoSpaceDN w:val="0"/>
        <w:adjustRightInd w:val="0"/>
        <w:spacing w:after="0" w:line="360" w:lineRule="auto"/>
        <w:ind w:left="740" w:hanging="7"/>
        <w:jc w:val="both"/>
        <w:rPr>
          <w:rFonts w:ascii="Times New Roman" w:hAnsi="Times New Roman"/>
          <w:iCs/>
          <w:sz w:val="28"/>
          <w:szCs w:val="28"/>
        </w:rPr>
      </w:pPr>
      <w:r w:rsidRPr="001603F7">
        <w:rPr>
          <w:rFonts w:ascii="Times New Roman" w:hAnsi="Times New Roman"/>
          <w:iCs/>
          <w:sz w:val="28"/>
          <w:szCs w:val="28"/>
        </w:rPr>
        <w:t xml:space="preserve">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 </w:t>
      </w:r>
    </w:p>
    <w:p w:rsidR="001603F7" w:rsidRPr="000C48DA" w:rsidRDefault="001603F7" w:rsidP="001603F7">
      <w:pPr>
        <w:widowControl w:val="0"/>
        <w:numPr>
          <w:ilvl w:val="0"/>
          <w:numId w:val="6"/>
        </w:numPr>
        <w:tabs>
          <w:tab w:val="clear" w:pos="720"/>
          <w:tab w:val="num" w:pos="1000"/>
        </w:tabs>
        <w:overflowPunct w:val="0"/>
        <w:autoSpaceDE w:val="0"/>
        <w:autoSpaceDN w:val="0"/>
        <w:adjustRightInd w:val="0"/>
        <w:spacing w:after="0" w:line="360" w:lineRule="auto"/>
        <w:ind w:left="1000" w:hanging="267"/>
        <w:jc w:val="both"/>
        <w:rPr>
          <w:rFonts w:ascii="Times New Roman" w:hAnsi="Times New Roman"/>
          <w:iCs/>
          <w:sz w:val="28"/>
          <w:szCs w:val="28"/>
        </w:rPr>
      </w:pPr>
      <w:r w:rsidRPr="001603F7">
        <w:rPr>
          <w:rFonts w:ascii="Times New Roman" w:hAnsi="Times New Roman"/>
          <w:iCs/>
          <w:sz w:val="28"/>
          <w:szCs w:val="28"/>
        </w:rPr>
        <w:t>разработка  учебных  авторских  программ,  экспертиза  и  разработка  учебн</w:t>
      </w:r>
      <w:proofErr w:type="gramStart"/>
      <w:r w:rsidRPr="001603F7">
        <w:rPr>
          <w:rFonts w:ascii="Times New Roman" w:hAnsi="Times New Roman"/>
          <w:iCs/>
          <w:sz w:val="28"/>
          <w:szCs w:val="28"/>
        </w:rPr>
        <w:t>о-</w:t>
      </w:r>
      <w:proofErr w:type="gramEnd"/>
      <w:r w:rsidRPr="001603F7">
        <w:rPr>
          <w:rFonts w:ascii="Times New Roman" w:hAnsi="Times New Roman"/>
          <w:iCs/>
          <w:sz w:val="28"/>
          <w:szCs w:val="28"/>
        </w:rPr>
        <w:t xml:space="preserve"> </w:t>
      </w:r>
      <w:r w:rsidRPr="000C48DA">
        <w:rPr>
          <w:rFonts w:ascii="Times New Roman" w:hAnsi="Times New Roman"/>
          <w:iCs/>
          <w:sz w:val="28"/>
          <w:szCs w:val="28"/>
        </w:rPr>
        <w:t>программной документации;</w:t>
      </w:r>
    </w:p>
    <w:p w:rsidR="001603F7" w:rsidRPr="001603F7" w:rsidRDefault="001603F7" w:rsidP="001603F7">
      <w:pPr>
        <w:widowControl w:val="0"/>
        <w:autoSpaceDE w:val="0"/>
        <w:autoSpaceDN w:val="0"/>
        <w:adjustRightInd w:val="0"/>
        <w:spacing w:after="0" w:line="360" w:lineRule="auto"/>
        <w:ind w:left="740"/>
        <w:rPr>
          <w:rFonts w:ascii="Times New Roman" w:hAnsi="Times New Roman"/>
          <w:sz w:val="24"/>
          <w:szCs w:val="24"/>
        </w:rPr>
      </w:pPr>
      <w:r w:rsidRPr="001603F7">
        <w:rPr>
          <w:rFonts w:ascii="Times New Roman" w:hAnsi="Times New Roman"/>
          <w:iCs/>
          <w:sz w:val="28"/>
          <w:szCs w:val="28"/>
        </w:rPr>
        <w:t>- издание и продажа учебно-методической литературы;</w:t>
      </w:r>
    </w:p>
    <w:p w:rsidR="001603F7" w:rsidRPr="000C48DA" w:rsidRDefault="001603F7" w:rsidP="001603F7">
      <w:pPr>
        <w:widowControl w:val="0"/>
        <w:numPr>
          <w:ilvl w:val="0"/>
          <w:numId w:val="7"/>
        </w:numPr>
        <w:tabs>
          <w:tab w:val="clear" w:pos="720"/>
          <w:tab w:val="num" w:pos="1043"/>
        </w:tabs>
        <w:overflowPunct w:val="0"/>
        <w:autoSpaceDE w:val="0"/>
        <w:autoSpaceDN w:val="0"/>
        <w:adjustRightInd w:val="0"/>
        <w:spacing w:after="0" w:line="360" w:lineRule="auto"/>
        <w:ind w:left="740" w:hanging="7"/>
        <w:jc w:val="both"/>
        <w:rPr>
          <w:rFonts w:ascii="Times New Roman" w:hAnsi="Times New Roman"/>
          <w:iCs/>
          <w:sz w:val="28"/>
          <w:szCs w:val="28"/>
        </w:rPr>
      </w:pPr>
      <w:r w:rsidRPr="001603F7">
        <w:rPr>
          <w:rFonts w:ascii="Times New Roman" w:hAnsi="Times New Roman"/>
          <w:iCs/>
          <w:sz w:val="28"/>
          <w:szCs w:val="28"/>
        </w:rPr>
        <w:t xml:space="preserve">выполнение заказов на создание учебных видеофильмов и аудиовизуальных программ, а также их тиражирование (другие аудио- и видео услуги); </w:t>
      </w:r>
    </w:p>
    <w:p w:rsidR="001603F7" w:rsidRPr="000C48DA" w:rsidRDefault="001603F7" w:rsidP="001603F7">
      <w:pPr>
        <w:widowControl w:val="0"/>
        <w:numPr>
          <w:ilvl w:val="0"/>
          <w:numId w:val="7"/>
        </w:numPr>
        <w:tabs>
          <w:tab w:val="clear" w:pos="720"/>
          <w:tab w:val="num" w:pos="935"/>
        </w:tabs>
        <w:overflowPunct w:val="0"/>
        <w:autoSpaceDE w:val="0"/>
        <w:autoSpaceDN w:val="0"/>
        <w:adjustRightInd w:val="0"/>
        <w:spacing w:after="0" w:line="360" w:lineRule="auto"/>
        <w:ind w:left="740" w:right="20" w:hanging="7"/>
        <w:jc w:val="both"/>
        <w:rPr>
          <w:rFonts w:ascii="Times New Roman" w:hAnsi="Times New Roman"/>
          <w:iCs/>
          <w:sz w:val="28"/>
          <w:szCs w:val="28"/>
        </w:rPr>
      </w:pPr>
      <w:r w:rsidRPr="001603F7">
        <w:rPr>
          <w:rFonts w:ascii="Times New Roman" w:hAnsi="Times New Roman"/>
          <w:iCs/>
          <w:sz w:val="28"/>
          <w:szCs w:val="28"/>
        </w:rPr>
        <w:t xml:space="preserve">предоставление в аренду имущества, приобретенного за счет приносящей доход деятельности; </w:t>
      </w:r>
    </w:p>
    <w:p w:rsidR="001603F7" w:rsidRPr="000C48DA" w:rsidRDefault="001603F7" w:rsidP="001603F7">
      <w:pPr>
        <w:widowControl w:val="0"/>
        <w:numPr>
          <w:ilvl w:val="0"/>
          <w:numId w:val="7"/>
        </w:numPr>
        <w:tabs>
          <w:tab w:val="clear" w:pos="720"/>
          <w:tab w:val="num" w:pos="900"/>
        </w:tabs>
        <w:overflowPunct w:val="0"/>
        <w:autoSpaceDE w:val="0"/>
        <w:autoSpaceDN w:val="0"/>
        <w:adjustRightInd w:val="0"/>
        <w:spacing w:after="0" w:line="360" w:lineRule="auto"/>
        <w:ind w:left="900" w:hanging="167"/>
        <w:jc w:val="both"/>
        <w:rPr>
          <w:rFonts w:ascii="Times New Roman" w:hAnsi="Times New Roman"/>
          <w:iCs/>
          <w:sz w:val="28"/>
          <w:szCs w:val="28"/>
        </w:rPr>
      </w:pPr>
      <w:r w:rsidRPr="001603F7">
        <w:rPr>
          <w:rFonts w:ascii="Times New Roman" w:hAnsi="Times New Roman"/>
          <w:iCs/>
          <w:sz w:val="28"/>
          <w:szCs w:val="28"/>
        </w:rPr>
        <w:t xml:space="preserve">услуги общежитий; </w:t>
      </w:r>
    </w:p>
    <w:p w:rsidR="001603F7" w:rsidRPr="000C48DA" w:rsidRDefault="001603F7" w:rsidP="001603F7">
      <w:pPr>
        <w:widowControl w:val="0"/>
        <w:numPr>
          <w:ilvl w:val="0"/>
          <w:numId w:val="7"/>
        </w:numPr>
        <w:tabs>
          <w:tab w:val="clear" w:pos="720"/>
          <w:tab w:val="num" w:pos="900"/>
        </w:tabs>
        <w:overflowPunct w:val="0"/>
        <w:autoSpaceDE w:val="0"/>
        <w:autoSpaceDN w:val="0"/>
        <w:adjustRightInd w:val="0"/>
        <w:spacing w:after="0" w:line="360" w:lineRule="auto"/>
        <w:ind w:left="900" w:hanging="167"/>
        <w:jc w:val="both"/>
        <w:rPr>
          <w:rFonts w:ascii="Times New Roman" w:hAnsi="Times New Roman"/>
          <w:iCs/>
          <w:sz w:val="28"/>
          <w:szCs w:val="28"/>
        </w:rPr>
      </w:pPr>
      <w:r w:rsidRPr="001603F7">
        <w:rPr>
          <w:rFonts w:ascii="Times New Roman" w:hAnsi="Times New Roman"/>
          <w:iCs/>
          <w:sz w:val="28"/>
          <w:szCs w:val="28"/>
        </w:rPr>
        <w:t xml:space="preserve">ксерокопирование, типографские услуги; </w:t>
      </w:r>
    </w:p>
    <w:p w:rsidR="001603F7" w:rsidRPr="000C48DA" w:rsidRDefault="001603F7" w:rsidP="001603F7">
      <w:pPr>
        <w:widowControl w:val="0"/>
        <w:numPr>
          <w:ilvl w:val="0"/>
          <w:numId w:val="7"/>
        </w:numPr>
        <w:tabs>
          <w:tab w:val="clear" w:pos="720"/>
          <w:tab w:val="num" w:pos="900"/>
        </w:tabs>
        <w:overflowPunct w:val="0"/>
        <w:autoSpaceDE w:val="0"/>
        <w:autoSpaceDN w:val="0"/>
        <w:adjustRightInd w:val="0"/>
        <w:spacing w:after="0" w:line="360" w:lineRule="auto"/>
        <w:ind w:left="900" w:hanging="167"/>
        <w:jc w:val="both"/>
        <w:rPr>
          <w:rFonts w:ascii="Times New Roman" w:hAnsi="Times New Roman"/>
          <w:iCs/>
          <w:sz w:val="28"/>
          <w:szCs w:val="28"/>
        </w:rPr>
      </w:pPr>
      <w:r w:rsidRPr="001603F7">
        <w:rPr>
          <w:rFonts w:ascii="Times New Roman" w:hAnsi="Times New Roman"/>
          <w:iCs/>
          <w:sz w:val="28"/>
          <w:szCs w:val="28"/>
        </w:rPr>
        <w:t xml:space="preserve">экскурсионные услуги; </w:t>
      </w:r>
    </w:p>
    <w:p w:rsidR="001603F7" w:rsidRPr="000C48DA" w:rsidRDefault="001603F7" w:rsidP="001603F7">
      <w:pPr>
        <w:widowControl w:val="0"/>
        <w:numPr>
          <w:ilvl w:val="0"/>
          <w:numId w:val="7"/>
        </w:numPr>
        <w:tabs>
          <w:tab w:val="clear" w:pos="720"/>
          <w:tab w:val="num" w:pos="1062"/>
        </w:tabs>
        <w:overflowPunct w:val="0"/>
        <w:autoSpaceDE w:val="0"/>
        <w:autoSpaceDN w:val="0"/>
        <w:adjustRightInd w:val="0"/>
        <w:spacing w:after="0" w:line="360" w:lineRule="auto"/>
        <w:ind w:left="740" w:hanging="7"/>
        <w:jc w:val="both"/>
        <w:rPr>
          <w:rFonts w:ascii="Times New Roman" w:hAnsi="Times New Roman"/>
          <w:iCs/>
          <w:sz w:val="28"/>
          <w:szCs w:val="28"/>
        </w:rPr>
      </w:pPr>
      <w:r w:rsidRPr="001603F7">
        <w:rPr>
          <w:rFonts w:ascii="Times New Roman" w:hAnsi="Times New Roman"/>
          <w:iCs/>
          <w:sz w:val="28"/>
          <w:szCs w:val="28"/>
        </w:rPr>
        <w:t xml:space="preserve">услуги общественного питания, оказываемые столовыми образовательных учреждений; </w:t>
      </w:r>
    </w:p>
    <w:p w:rsidR="001603F7" w:rsidRPr="006F1215" w:rsidRDefault="001603F7" w:rsidP="001603F7">
      <w:pPr>
        <w:widowControl w:val="0"/>
        <w:numPr>
          <w:ilvl w:val="0"/>
          <w:numId w:val="7"/>
        </w:numPr>
        <w:tabs>
          <w:tab w:val="clear" w:pos="720"/>
          <w:tab w:val="num" w:pos="908"/>
        </w:tabs>
        <w:overflowPunct w:val="0"/>
        <w:autoSpaceDE w:val="0"/>
        <w:autoSpaceDN w:val="0"/>
        <w:adjustRightInd w:val="0"/>
        <w:spacing w:after="0" w:line="360" w:lineRule="auto"/>
        <w:ind w:left="740" w:hanging="7"/>
        <w:jc w:val="both"/>
        <w:rPr>
          <w:rFonts w:ascii="Times New Roman" w:hAnsi="Times New Roman"/>
          <w:iCs/>
          <w:sz w:val="28"/>
          <w:szCs w:val="28"/>
        </w:rPr>
      </w:pPr>
      <w:r w:rsidRPr="001603F7">
        <w:rPr>
          <w:rFonts w:ascii="Times New Roman" w:hAnsi="Times New Roman"/>
          <w:iCs/>
          <w:sz w:val="28"/>
          <w:szCs w:val="28"/>
        </w:rPr>
        <w:t xml:space="preserve">услуги учебно-опытных участков, подсобных хозяйств и учебно-производственных мастерских; </w:t>
      </w:r>
    </w:p>
    <w:p w:rsidR="001603F7" w:rsidRPr="000C48DA" w:rsidRDefault="001603F7" w:rsidP="001603F7">
      <w:pPr>
        <w:widowControl w:val="0"/>
        <w:numPr>
          <w:ilvl w:val="0"/>
          <w:numId w:val="7"/>
        </w:numPr>
        <w:tabs>
          <w:tab w:val="clear" w:pos="720"/>
          <w:tab w:val="num" w:pos="900"/>
        </w:tabs>
        <w:overflowPunct w:val="0"/>
        <w:autoSpaceDE w:val="0"/>
        <w:autoSpaceDN w:val="0"/>
        <w:adjustRightInd w:val="0"/>
        <w:spacing w:after="0" w:line="360" w:lineRule="auto"/>
        <w:ind w:left="900" w:hanging="167"/>
        <w:jc w:val="both"/>
        <w:rPr>
          <w:rFonts w:ascii="Times New Roman" w:hAnsi="Times New Roman"/>
          <w:iCs/>
          <w:sz w:val="28"/>
          <w:szCs w:val="28"/>
        </w:rPr>
      </w:pPr>
      <w:r w:rsidRPr="001603F7">
        <w:rPr>
          <w:rFonts w:ascii="Times New Roman" w:hAnsi="Times New Roman"/>
          <w:iCs/>
          <w:sz w:val="28"/>
          <w:szCs w:val="28"/>
        </w:rPr>
        <w:t xml:space="preserve">долевое участие в деятельности других организаций; </w:t>
      </w:r>
    </w:p>
    <w:p w:rsidR="001603F7" w:rsidRPr="000C48DA" w:rsidRDefault="001603F7" w:rsidP="001603F7">
      <w:pPr>
        <w:widowControl w:val="0"/>
        <w:numPr>
          <w:ilvl w:val="0"/>
          <w:numId w:val="7"/>
        </w:numPr>
        <w:tabs>
          <w:tab w:val="clear" w:pos="720"/>
          <w:tab w:val="num" w:pos="1115"/>
        </w:tabs>
        <w:overflowPunct w:val="0"/>
        <w:autoSpaceDE w:val="0"/>
        <w:autoSpaceDN w:val="0"/>
        <w:adjustRightInd w:val="0"/>
        <w:spacing w:after="0" w:line="360" w:lineRule="auto"/>
        <w:ind w:left="740" w:hanging="7"/>
        <w:jc w:val="both"/>
        <w:rPr>
          <w:rFonts w:ascii="Times New Roman" w:hAnsi="Times New Roman"/>
          <w:iCs/>
          <w:sz w:val="28"/>
          <w:szCs w:val="28"/>
        </w:rPr>
      </w:pPr>
      <w:r w:rsidRPr="001603F7">
        <w:rPr>
          <w:rFonts w:ascii="Times New Roman" w:hAnsi="Times New Roman"/>
          <w:iCs/>
          <w:sz w:val="28"/>
          <w:szCs w:val="28"/>
        </w:rPr>
        <w:t xml:space="preserve">торговля покупными товарами, оборудованием, товарами собственного производства; </w:t>
      </w:r>
    </w:p>
    <w:p w:rsidR="001603F7" w:rsidRPr="000C48DA" w:rsidRDefault="001603F7" w:rsidP="001603F7">
      <w:pPr>
        <w:widowControl w:val="0"/>
        <w:numPr>
          <w:ilvl w:val="0"/>
          <w:numId w:val="7"/>
        </w:numPr>
        <w:tabs>
          <w:tab w:val="clear" w:pos="720"/>
          <w:tab w:val="num" w:pos="900"/>
        </w:tabs>
        <w:overflowPunct w:val="0"/>
        <w:autoSpaceDE w:val="0"/>
        <w:autoSpaceDN w:val="0"/>
        <w:adjustRightInd w:val="0"/>
        <w:spacing w:after="0" w:line="360" w:lineRule="auto"/>
        <w:ind w:left="900" w:hanging="167"/>
        <w:jc w:val="both"/>
        <w:rPr>
          <w:rFonts w:ascii="Times New Roman" w:hAnsi="Times New Roman"/>
          <w:iCs/>
          <w:sz w:val="28"/>
          <w:szCs w:val="28"/>
        </w:rPr>
      </w:pPr>
      <w:r w:rsidRPr="001603F7">
        <w:rPr>
          <w:rFonts w:ascii="Times New Roman" w:hAnsi="Times New Roman"/>
          <w:iCs/>
          <w:sz w:val="28"/>
          <w:szCs w:val="28"/>
        </w:rPr>
        <w:t xml:space="preserve">организация праздничных мероприятий; </w:t>
      </w:r>
    </w:p>
    <w:p w:rsidR="001603F7" w:rsidRPr="000C48DA" w:rsidRDefault="001603F7" w:rsidP="001603F7">
      <w:pPr>
        <w:widowControl w:val="0"/>
        <w:numPr>
          <w:ilvl w:val="0"/>
          <w:numId w:val="7"/>
        </w:numPr>
        <w:tabs>
          <w:tab w:val="clear" w:pos="720"/>
          <w:tab w:val="num" w:pos="900"/>
        </w:tabs>
        <w:overflowPunct w:val="0"/>
        <w:autoSpaceDE w:val="0"/>
        <w:autoSpaceDN w:val="0"/>
        <w:adjustRightInd w:val="0"/>
        <w:spacing w:after="0" w:line="360" w:lineRule="auto"/>
        <w:ind w:left="900" w:hanging="167"/>
        <w:jc w:val="both"/>
        <w:rPr>
          <w:rFonts w:ascii="Times New Roman" w:hAnsi="Times New Roman"/>
          <w:iCs/>
          <w:sz w:val="28"/>
          <w:szCs w:val="28"/>
        </w:rPr>
      </w:pPr>
      <w:r w:rsidRPr="001603F7">
        <w:rPr>
          <w:rFonts w:ascii="Times New Roman" w:hAnsi="Times New Roman"/>
          <w:iCs/>
          <w:sz w:val="28"/>
          <w:szCs w:val="28"/>
        </w:rPr>
        <w:lastRenderedPageBreak/>
        <w:t xml:space="preserve">медицинские услуги; </w:t>
      </w:r>
    </w:p>
    <w:p w:rsidR="001603F7" w:rsidRPr="000C48DA" w:rsidRDefault="000C48DA" w:rsidP="000C48DA">
      <w:pPr>
        <w:widowControl w:val="0"/>
        <w:numPr>
          <w:ilvl w:val="0"/>
          <w:numId w:val="7"/>
        </w:numPr>
        <w:tabs>
          <w:tab w:val="clear" w:pos="720"/>
          <w:tab w:val="num" w:pos="900"/>
        </w:tabs>
        <w:overflowPunct w:val="0"/>
        <w:autoSpaceDE w:val="0"/>
        <w:autoSpaceDN w:val="0"/>
        <w:adjustRightInd w:val="0"/>
        <w:spacing w:after="0" w:line="360" w:lineRule="auto"/>
        <w:ind w:left="900" w:hanging="167"/>
        <w:jc w:val="both"/>
        <w:rPr>
          <w:rFonts w:ascii="Times New Roman" w:hAnsi="Times New Roman"/>
          <w:iCs/>
          <w:sz w:val="28"/>
          <w:szCs w:val="28"/>
        </w:rPr>
      </w:pPr>
      <w:r>
        <w:rPr>
          <w:rFonts w:ascii="Times New Roman" w:hAnsi="Times New Roman"/>
          <w:iCs/>
          <w:sz w:val="28"/>
          <w:szCs w:val="28"/>
        </w:rPr>
        <w:t>рекламные услуги.</w:t>
      </w:r>
      <w:r w:rsidR="001603F7" w:rsidRPr="001603F7">
        <w:rPr>
          <w:rFonts w:ascii="Times New Roman" w:hAnsi="Times New Roman"/>
          <w:iCs/>
          <w:sz w:val="28"/>
          <w:szCs w:val="28"/>
        </w:rPr>
        <w:t xml:space="preserve"> </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средства родителей (законных представителей), предприятий, учреждений, организаций, полученные за предоставление </w:t>
      </w:r>
      <w:proofErr w:type="gramStart"/>
      <w:r w:rsidRPr="00D52ABB">
        <w:rPr>
          <w:rFonts w:ascii="Times New Roman" w:hAnsi="Times New Roman"/>
          <w:sz w:val="28"/>
          <w:szCs w:val="28"/>
        </w:rPr>
        <w:t>обучающимся</w:t>
      </w:r>
      <w:proofErr w:type="gramEnd"/>
      <w:r w:rsidRPr="00D52ABB">
        <w:rPr>
          <w:rFonts w:ascii="Times New Roman" w:hAnsi="Times New Roman"/>
          <w:sz w:val="28"/>
          <w:szCs w:val="28"/>
        </w:rPr>
        <w:t xml:space="preserve"> дополнительных платных образовательных услуг;</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добровольные пожертвования физических и юридических лиц;</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целевые взносы физических и юридических лиц;</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доход, полученный от реализации продукции и услуг, а также от иной приносящей доходы разрешенной деятельности;</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средства из других источников в соответствии с законодательством Российской Федерации.</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724695" w:rsidRPr="00D52ABB" w:rsidRDefault="002A362E" w:rsidP="005952FF">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724695" w:rsidRPr="005952FF" w:rsidRDefault="00724695" w:rsidP="005952FF">
      <w:pPr>
        <w:widowControl w:val="0"/>
        <w:autoSpaceDE w:val="0"/>
        <w:autoSpaceDN w:val="0"/>
        <w:adjustRightInd w:val="0"/>
        <w:spacing w:after="0" w:line="360" w:lineRule="auto"/>
        <w:jc w:val="center"/>
        <w:outlineLvl w:val="1"/>
        <w:rPr>
          <w:rFonts w:ascii="Times New Roman" w:hAnsi="Times New Roman"/>
          <w:b/>
          <w:sz w:val="28"/>
          <w:szCs w:val="28"/>
        </w:rPr>
      </w:pPr>
      <w:bookmarkStart w:id="3" w:name="Par224"/>
      <w:bookmarkEnd w:id="3"/>
      <w:r w:rsidRPr="00A024CB">
        <w:rPr>
          <w:rFonts w:ascii="Times New Roman" w:hAnsi="Times New Roman"/>
          <w:b/>
          <w:sz w:val="28"/>
          <w:szCs w:val="28"/>
        </w:rPr>
        <w:t xml:space="preserve">IV. </w:t>
      </w:r>
      <w:r w:rsidR="00511CF8" w:rsidRPr="00A024CB">
        <w:rPr>
          <w:rFonts w:ascii="Times New Roman" w:hAnsi="Times New Roman"/>
          <w:b/>
          <w:sz w:val="28"/>
          <w:szCs w:val="28"/>
        </w:rPr>
        <w:t>Управление</w:t>
      </w:r>
    </w:p>
    <w:p w:rsidR="00C42C79" w:rsidRPr="00D52ABB" w:rsidRDefault="00C42C79"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4.1</w:t>
      </w:r>
      <w:r w:rsidR="00724695" w:rsidRPr="00D52ABB">
        <w:rPr>
          <w:rFonts w:ascii="Times New Roman" w:hAnsi="Times New Roman"/>
          <w:sz w:val="28"/>
          <w:szCs w:val="28"/>
        </w:rPr>
        <w:t>. Управление Учреждением строится на</w:t>
      </w:r>
      <w:r w:rsidRPr="00D52ABB">
        <w:rPr>
          <w:rFonts w:ascii="Times New Roman" w:hAnsi="Times New Roman"/>
          <w:sz w:val="28"/>
          <w:szCs w:val="28"/>
        </w:rPr>
        <w:t xml:space="preserve"> основе сочетания принципов единоначалия и коллегиальности</w:t>
      </w:r>
      <w:r w:rsidR="00724695" w:rsidRPr="00D52ABB">
        <w:rPr>
          <w:rFonts w:ascii="Times New Roman" w:hAnsi="Times New Roman"/>
          <w:sz w:val="28"/>
          <w:szCs w:val="28"/>
        </w:rPr>
        <w:t>.</w:t>
      </w:r>
      <w:r w:rsidRPr="00D52ABB">
        <w:rPr>
          <w:rFonts w:ascii="Times New Roman" w:hAnsi="Times New Roman"/>
          <w:sz w:val="28"/>
          <w:szCs w:val="28"/>
        </w:rPr>
        <w:t xml:space="preserve"> </w:t>
      </w:r>
    </w:p>
    <w:p w:rsidR="00C42C79" w:rsidRPr="00D52ABB" w:rsidRDefault="00C42C79"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4.2. Единоличным исполнительным органом Учреждения является </w:t>
      </w:r>
      <w:r w:rsidR="0070780C" w:rsidRPr="00D52ABB">
        <w:rPr>
          <w:rFonts w:ascii="Times New Roman" w:hAnsi="Times New Roman"/>
          <w:sz w:val="28"/>
          <w:szCs w:val="28"/>
        </w:rPr>
        <w:t>заведующий</w:t>
      </w:r>
      <w:r w:rsidRPr="00D52ABB">
        <w:rPr>
          <w:rFonts w:ascii="Times New Roman" w:hAnsi="Times New Roman"/>
          <w:sz w:val="28"/>
          <w:szCs w:val="28"/>
        </w:rPr>
        <w:t xml:space="preserve">, который осуществляет текущее руководство деятельностью </w:t>
      </w:r>
      <w:r w:rsidRPr="00D52ABB">
        <w:rPr>
          <w:rFonts w:ascii="Times New Roman" w:hAnsi="Times New Roman"/>
          <w:sz w:val="28"/>
          <w:szCs w:val="28"/>
        </w:rPr>
        <w:lastRenderedPageBreak/>
        <w:t xml:space="preserve">Учреждения, назначаемый в соответствии с </w:t>
      </w:r>
      <w:r w:rsidR="0070780C" w:rsidRPr="00D52ABB">
        <w:rPr>
          <w:rFonts w:ascii="Times New Roman" w:hAnsi="Times New Roman"/>
          <w:sz w:val="28"/>
          <w:szCs w:val="28"/>
        </w:rPr>
        <w:t xml:space="preserve">Регламентом </w:t>
      </w:r>
      <w:r w:rsidRPr="00D52ABB">
        <w:rPr>
          <w:rFonts w:ascii="Times New Roman" w:hAnsi="Times New Roman"/>
          <w:sz w:val="28"/>
          <w:szCs w:val="28"/>
        </w:rPr>
        <w:t>назначения руководителей муниципальных предприятий и учреждений города Казани, утвержденным постановлением Исполнительного комитета г.</w:t>
      </w:r>
      <w:r w:rsidR="00AC7372">
        <w:rPr>
          <w:rFonts w:ascii="Times New Roman" w:hAnsi="Times New Roman"/>
          <w:sz w:val="28"/>
          <w:szCs w:val="28"/>
        </w:rPr>
        <w:t xml:space="preserve"> </w:t>
      </w:r>
      <w:r w:rsidRPr="00D52ABB">
        <w:rPr>
          <w:rFonts w:ascii="Times New Roman" w:hAnsi="Times New Roman"/>
          <w:sz w:val="28"/>
          <w:szCs w:val="28"/>
        </w:rPr>
        <w:t xml:space="preserve">Казани, на основании трудового договора и прошедший соответствующую аттестацию. </w:t>
      </w:r>
      <w:r w:rsidR="0070780C" w:rsidRPr="00D52ABB">
        <w:rPr>
          <w:rFonts w:ascii="Times New Roman" w:hAnsi="Times New Roman"/>
          <w:sz w:val="28"/>
          <w:szCs w:val="28"/>
        </w:rPr>
        <w:t>Заведующий</w:t>
      </w:r>
      <w:r w:rsidRPr="00D52ABB">
        <w:rPr>
          <w:rFonts w:ascii="Times New Roman" w:hAnsi="Times New Roman"/>
          <w:sz w:val="28"/>
          <w:szCs w:val="28"/>
        </w:rPr>
        <w:t xml:space="preserve">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C42C79" w:rsidRPr="00D52ABB" w:rsidRDefault="0070780C"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Заведующий</w:t>
      </w:r>
      <w:r w:rsidR="00C42C79" w:rsidRPr="00D52ABB">
        <w:rPr>
          <w:rFonts w:ascii="Times New Roman" w:hAnsi="Times New Roman"/>
          <w:sz w:val="28"/>
          <w:szCs w:val="28"/>
        </w:rPr>
        <w:t xml:space="preserve"> Учреждени</w:t>
      </w:r>
      <w:r w:rsidR="002B69CD" w:rsidRPr="00D52ABB">
        <w:rPr>
          <w:rFonts w:ascii="Times New Roman" w:hAnsi="Times New Roman"/>
          <w:sz w:val="28"/>
          <w:szCs w:val="28"/>
        </w:rPr>
        <w:t>ем</w:t>
      </w:r>
      <w:r w:rsidR="00C42C79" w:rsidRPr="00D52ABB">
        <w:rPr>
          <w:rFonts w:ascii="Times New Roman" w:hAnsi="Times New Roman"/>
          <w:sz w:val="28"/>
          <w:szCs w:val="28"/>
        </w:rPr>
        <w:t xml:space="preserve"> без доверенности:</w:t>
      </w:r>
    </w:p>
    <w:p w:rsidR="00C42C79" w:rsidRPr="00D52ABB" w:rsidRDefault="00C42C79"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w:t>
      </w:r>
      <w:r w:rsidR="00066EEA" w:rsidRPr="00D52ABB">
        <w:rPr>
          <w:rFonts w:ascii="Times New Roman" w:hAnsi="Times New Roman"/>
          <w:sz w:val="28"/>
          <w:szCs w:val="28"/>
        </w:rPr>
        <w:t>, судах</w:t>
      </w:r>
      <w:r w:rsidRPr="00D52ABB">
        <w:rPr>
          <w:rFonts w:ascii="Times New Roman" w:hAnsi="Times New Roman"/>
          <w:sz w:val="28"/>
          <w:szCs w:val="28"/>
        </w:rPr>
        <w:t>;</w:t>
      </w:r>
    </w:p>
    <w:p w:rsidR="00E121B0" w:rsidRPr="00C5260B" w:rsidRDefault="00E121B0" w:rsidP="00D52ABB">
      <w:pPr>
        <w:widowControl w:val="0"/>
        <w:autoSpaceDE w:val="0"/>
        <w:autoSpaceDN w:val="0"/>
        <w:adjustRightInd w:val="0"/>
        <w:spacing w:after="0" w:line="360" w:lineRule="auto"/>
        <w:ind w:firstLine="709"/>
        <w:jc w:val="both"/>
        <w:rPr>
          <w:rFonts w:ascii="Times New Roman" w:hAnsi="Times New Roman"/>
          <w:sz w:val="28"/>
          <w:szCs w:val="28"/>
        </w:rPr>
      </w:pPr>
      <w:r w:rsidRPr="00C5260B">
        <w:rPr>
          <w:rFonts w:ascii="Times New Roman" w:hAnsi="Times New Roman"/>
          <w:sz w:val="28"/>
          <w:szCs w:val="28"/>
        </w:rPr>
        <w:t xml:space="preserve">- утверждает по согласованию с </w:t>
      </w:r>
      <w:r w:rsidR="0077284E" w:rsidRPr="00C5260B">
        <w:rPr>
          <w:rFonts w:ascii="Times New Roman" w:hAnsi="Times New Roman"/>
          <w:sz w:val="28"/>
          <w:szCs w:val="28"/>
        </w:rPr>
        <w:t>Муниципальным казенным учреждением «Управление</w:t>
      </w:r>
      <w:r w:rsidRPr="00C5260B">
        <w:rPr>
          <w:rFonts w:ascii="Times New Roman" w:hAnsi="Times New Roman"/>
          <w:sz w:val="28"/>
          <w:szCs w:val="28"/>
        </w:rPr>
        <w:t xml:space="preserve"> образов</w:t>
      </w:r>
      <w:r w:rsidR="0077284E" w:rsidRPr="00C5260B">
        <w:rPr>
          <w:rFonts w:ascii="Times New Roman" w:hAnsi="Times New Roman"/>
          <w:sz w:val="28"/>
          <w:szCs w:val="28"/>
        </w:rPr>
        <w:t xml:space="preserve">ания Исполнительного комитета муниципального образования </w:t>
      </w:r>
      <w:r w:rsidR="007F4E2F">
        <w:rPr>
          <w:rFonts w:ascii="Times New Roman" w:hAnsi="Times New Roman"/>
          <w:sz w:val="28"/>
          <w:szCs w:val="28"/>
        </w:rPr>
        <w:t>города</w:t>
      </w:r>
      <w:r w:rsidR="00AC7372" w:rsidRPr="00C5260B">
        <w:rPr>
          <w:rFonts w:ascii="Times New Roman" w:hAnsi="Times New Roman"/>
          <w:sz w:val="28"/>
          <w:szCs w:val="28"/>
        </w:rPr>
        <w:t xml:space="preserve"> </w:t>
      </w:r>
      <w:r w:rsidRPr="00C5260B">
        <w:rPr>
          <w:rFonts w:ascii="Times New Roman" w:hAnsi="Times New Roman"/>
          <w:sz w:val="28"/>
          <w:szCs w:val="28"/>
        </w:rPr>
        <w:t>Казани</w:t>
      </w:r>
      <w:r w:rsidR="0077284E" w:rsidRPr="00C5260B">
        <w:rPr>
          <w:rFonts w:ascii="Times New Roman" w:hAnsi="Times New Roman"/>
          <w:sz w:val="28"/>
          <w:szCs w:val="28"/>
        </w:rPr>
        <w:t>»</w:t>
      </w:r>
      <w:r w:rsidRPr="00C5260B">
        <w:rPr>
          <w:rFonts w:ascii="Times New Roman" w:hAnsi="Times New Roman"/>
          <w:sz w:val="28"/>
          <w:szCs w:val="28"/>
        </w:rPr>
        <w:t xml:space="preserve"> программу развития Учреждения;</w:t>
      </w:r>
    </w:p>
    <w:p w:rsidR="00915B3B" w:rsidRPr="00D52ABB" w:rsidRDefault="00223F16"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D52ABB">
        <w:rPr>
          <w:rFonts w:ascii="Times New Roman" w:hAnsi="Times New Roman"/>
          <w:sz w:val="28"/>
          <w:szCs w:val="28"/>
        </w:rPr>
        <w:t>самообследования</w:t>
      </w:r>
      <w:proofErr w:type="spellEnd"/>
      <w:r w:rsidRPr="00D52ABB">
        <w:rPr>
          <w:rFonts w:ascii="Times New Roman" w:hAnsi="Times New Roman"/>
          <w:sz w:val="28"/>
          <w:szCs w:val="28"/>
        </w:rPr>
        <w:t>;</w:t>
      </w:r>
    </w:p>
    <w:p w:rsidR="00915B3B" w:rsidRPr="00D52ABB" w:rsidRDefault="00915B3B"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утверждает штатное расписание, гра</w:t>
      </w:r>
      <w:r w:rsidR="009F097E" w:rsidRPr="00D52ABB">
        <w:rPr>
          <w:rFonts w:ascii="Times New Roman" w:hAnsi="Times New Roman"/>
          <w:sz w:val="28"/>
          <w:szCs w:val="28"/>
        </w:rPr>
        <w:t>фики работы, расписание занятий</w:t>
      </w:r>
      <w:r w:rsidRPr="00D52ABB">
        <w:rPr>
          <w:rFonts w:ascii="Times New Roman" w:hAnsi="Times New Roman"/>
          <w:sz w:val="28"/>
          <w:szCs w:val="28"/>
        </w:rPr>
        <w:t>;</w:t>
      </w:r>
    </w:p>
    <w:p w:rsidR="00223F16" w:rsidRPr="00D52ABB" w:rsidRDefault="00A5535B"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осуществляет прием на работу работников, заключает с ними</w:t>
      </w:r>
      <w:r w:rsidR="00552799" w:rsidRPr="00D52ABB">
        <w:rPr>
          <w:rFonts w:ascii="Times New Roman" w:hAnsi="Times New Roman"/>
          <w:sz w:val="28"/>
          <w:szCs w:val="28"/>
        </w:rPr>
        <w:t xml:space="preserve"> и расторгает трудовые договоры;</w:t>
      </w:r>
      <w:r w:rsidR="00915B3B" w:rsidRPr="00D52ABB">
        <w:rPr>
          <w:rFonts w:ascii="Times New Roman" w:hAnsi="Times New Roman"/>
          <w:sz w:val="28"/>
          <w:szCs w:val="28"/>
        </w:rPr>
        <w:t xml:space="preserve"> </w:t>
      </w:r>
      <w:r w:rsidRPr="00D52ABB">
        <w:rPr>
          <w:rFonts w:ascii="Times New Roman" w:hAnsi="Times New Roman"/>
          <w:sz w:val="28"/>
          <w:szCs w:val="28"/>
        </w:rPr>
        <w:t xml:space="preserve">распределяет должностные обязанности, создает условия и содействует </w:t>
      </w:r>
      <w:r w:rsidR="002A362E" w:rsidRPr="00D52ABB">
        <w:rPr>
          <w:rFonts w:ascii="Times New Roman" w:hAnsi="Times New Roman"/>
          <w:sz w:val="28"/>
          <w:szCs w:val="28"/>
        </w:rPr>
        <w:t>повышению квалификации</w:t>
      </w:r>
      <w:r w:rsidRPr="00D52ABB">
        <w:rPr>
          <w:rFonts w:ascii="Times New Roman" w:hAnsi="Times New Roman"/>
          <w:sz w:val="28"/>
          <w:szCs w:val="28"/>
        </w:rPr>
        <w:t xml:space="preserve"> работников;</w:t>
      </w:r>
    </w:p>
    <w:p w:rsidR="00E121B0" w:rsidRPr="00D52ABB" w:rsidRDefault="00E121B0"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утверждает учебную нагрузку педагогических работников;</w:t>
      </w:r>
    </w:p>
    <w:p w:rsidR="00E121B0" w:rsidRPr="00D52ABB" w:rsidRDefault="00E121B0"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w:t>
      </w:r>
      <w:r w:rsidR="00B752C4" w:rsidRPr="00D52ABB">
        <w:rPr>
          <w:rFonts w:ascii="Times New Roman" w:hAnsi="Times New Roman"/>
          <w:sz w:val="28"/>
          <w:szCs w:val="28"/>
        </w:rPr>
        <w:t>ьные выплаты) в соответствии с п</w:t>
      </w:r>
      <w:r w:rsidRPr="00D52ABB">
        <w:rPr>
          <w:rFonts w:ascii="Times New Roman" w:hAnsi="Times New Roman"/>
          <w:sz w:val="28"/>
          <w:szCs w:val="28"/>
        </w:rPr>
        <w:t>оложением об оплате труда;</w:t>
      </w:r>
    </w:p>
    <w:p w:rsidR="00915B3B" w:rsidRPr="00D52ABB" w:rsidRDefault="00915B3B"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издает приказы, обязательные для всех работников Учреждения и</w:t>
      </w:r>
      <w:r w:rsidR="009F097E" w:rsidRPr="00D52ABB">
        <w:rPr>
          <w:rFonts w:ascii="Times New Roman" w:hAnsi="Times New Roman"/>
          <w:sz w:val="28"/>
          <w:szCs w:val="28"/>
        </w:rPr>
        <w:t xml:space="preserve"> участников образовательного процесса</w:t>
      </w:r>
      <w:r w:rsidRPr="00D52ABB">
        <w:rPr>
          <w:rFonts w:ascii="Times New Roman" w:hAnsi="Times New Roman"/>
          <w:sz w:val="28"/>
          <w:szCs w:val="28"/>
        </w:rPr>
        <w:t>;</w:t>
      </w:r>
    </w:p>
    <w:p w:rsidR="00552799" w:rsidRPr="00D52ABB" w:rsidRDefault="00552799"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lastRenderedPageBreak/>
        <w:t>- утверждает локальные акты Учреждения;</w:t>
      </w:r>
    </w:p>
    <w:p w:rsidR="00915B3B" w:rsidRPr="00D52ABB" w:rsidRDefault="00915B3B"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заключает гражданско-правовые договоры, выдает доверенности;</w:t>
      </w:r>
    </w:p>
    <w:p w:rsidR="00915B3B" w:rsidRPr="00D52ABB" w:rsidRDefault="0050278C"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осуществляет прием </w:t>
      </w:r>
      <w:proofErr w:type="gramStart"/>
      <w:r w:rsidRPr="00D52ABB">
        <w:rPr>
          <w:rFonts w:ascii="Times New Roman" w:hAnsi="Times New Roman"/>
          <w:sz w:val="28"/>
          <w:szCs w:val="28"/>
        </w:rPr>
        <w:t>обучающихся</w:t>
      </w:r>
      <w:proofErr w:type="gramEnd"/>
      <w:r w:rsidRPr="00D52ABB">
        <w:rPr>
          <w:rFonts w:ascii="Times New Roman" w:hAnsi="Times New Roman"/>
          <w:sz w:val="28"/>
          <w:szCs w:val="28"/>
        </w:rPr>
        <w:t xml:space="preserve"> в Учреждение;</w:t>
      </w:r>
    </w:p>
    <w:p w:rsidR="00C42C79" w:rsidRPr="00D52ABB" w:rsidRDefault="00C42C79"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пользуется правом распоряжения имуществом и средствами Учреждения в пределах, уст</w:t>
      </w:r>
      <w:r w:rsidR="009C2EAA" w:rsidRPr="00D52ABB">
        <w:rPr>
          <w:rFonts w:ascii="Times New Roman" w:hAnsi="Times New Roman"/>
          <w:sz w:val="28"/>
          <w:szCs w:val="28"/>
        </w:rPr>
        <w:t>ановленных законом и настоящим у</w:t>
      </w:r>
      <w:r w:rsidRPr="00D52ABB">
        <w:rPr>
          <w:rFonts w:ascii="Times New Roman" w:hAnsi="Times New Roman"/>
          <w:sz w:val="28"/>
          <w:szCs w:val="28"/>
        </w:rPr>
        <w:t>ставом;</w:t>
      </w:r>
    </w:p>
    <w:p w:rsidR="00C42C79" w:rsidRPr="00D52ABB" w:rsidRDefault="00C42C79"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C42C79" w:rsidRPr="00D52ABB" w:rsidRDefault="00C42C79"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отвечает за выполнение договора о закреплении за Учреждением имущества на</w:t>
      </w:r>
      <w:r w:rsidR="00E121B0" w:rsidRPr="00D52ABB">
        <w:rPr>
          <w:rFonts w:ascii="Times New Roman" w:hAnsi="Times New Roman"/>
          <w:sz w:val="28"/>
          <w:szCs w:val="28"/>
        </w:rPr>
        <w:t xml:space="preserve"> праве оперативного управления;</w:t>
      </w:r>
    </w:p>
    <w:p w:rsidR="00E121B0" w:rsidRPr="00D52ABB" w:rsidRDefault="00E121B0"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CF507A" w:rsidRPr="00D52ABB" w:rsidRDefault="00C9475E" w:rsidP="00D52ABB">
      <w:pPr>
        <w:pStyle w:val="ConsPlusNormal"/>
        <w:spacing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4.3. Коллегиальными органами управления Учреждением являются общее собрание (конференция) работников </w:t>
      </w:r>
      <w:r w:rsidR="00EF1C62" w:rsidRPr="00D52ABB">
        <w:rPr>
          <w:rFonts w:ascii="Times New Roman" w:hAnsi="Times New Roman" w:cs="Times New Roman"/>
          <w:sz w:val="28"/>
          <w:szCs w:val="28"/>
        </w:rPr>
        <w:t>Учреждения</w:t>
      </w:r>
      <w:r w:rsidR="00100690" w:rsidRPr="00100690">
        <w:rPr>
          <w:rFonts w:ascii="Times New Roman" w:hAnsi="Times New Roman" w:cs="Times New Roman"/>
          <w:sz w:val="28"/>
          <w:szCs w:val="28"/>
        </w:rPr>
        <w:t>,</w:t>
      </w:r>
      <w:r w:rsidR="00CF507A" w:rsidRPr="00100690">
        <w:rPr>
          <w:rFonts w:ascii="Times New Roman" w:hAnsi="Times New Roman" w:cs="Times New Roman"/>
          <w:sz w:val="28"/>
          <w:szCs w:val="28"/>
        </w:rPr>
        <w:t xml:space="preserve"> </w:t>
      </w:r>
      <w:r w:rsidR="00CF507A" w:rsidRPr="00D52ABB">
        <w:rPr>
          <w:rFonts w:ascii="Times New Roman" w:hAnsi="Times New Roman" w:cs="Times New Roman"/>
          <w:sz w:val="28"/>
          <w:szCs w:val="28"/>
        </w:rPr>
        <w:t>педагогический совет</w:t>
      </w:r>
      <w:r w:rsidR="00100690">
        <w:rPr>
          <w:rFonts w:ascii="Times New Roman" w:hAnsi="Times New Roman" w:cs="Times New Roman"/>
          <w:sz w:val="28"/>
          <w:szCs w:val="28"/>
        </w:rPr>
        <w:t>, наблюдательный совет</w:t>
      </w:r>
      <w:r w:rsidR="00CF507A" w:rsidRPr="00D52ABB">
        <w:rPr>
          <w:rFonts w:ascii="Times New Roman" w:hAnsi="Times New Roman" w:cs="Times New Roman"/>
          <w:sz w:val="28"/>
          <w:szCs w:val="28"/>
        </w:rPr>
        <w:t>.</w:t>
      </w:r>
    </w:p>
    <w:p w:rsidR="00A15225" w:rsidRPr="00D52ABB" w:rsidRDefault="00E121B0"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4.4. </w:t>
      </w:r>
      <w:r w:rsidR="00A15225" w:rsidRPr="00D52ABB">
        <w:rPr>
          <w:rFonts w:ascii="Times New Roman" w:hAnsi="Times New Roman"/>
          <w:sz w:val="28"/>
          <w:szCs w:val="28"/>
        </w:rPr>
        <w:t xml:space="preserve">Общее собрание (конференция) работников </w:t>
      </w:r>
      <w:r w:rsidR="009F097E" w:rsidRPr="00D52ABB">
        <w:rPr>
          <w:rFonts w:ascii="Times New Roman" w:hAnsi="Times New Roman"/>
          <w:sz w:val="28"/>
          <w:szCs w:val="28"/>
        </w:rPr>
        <w:t>Учреждения</w:t>
      </w:r>
      <w:r w:rsidR="00A15225" w:rsidRPr="00D52ABB">
        <w:rPr>
          <w:rFonts w:ascii="Times New Roman" w:hAnsi="Times New Roman"/>
          <w:sz w:val="28"/>
          <w:szCs w:val="28"/>
        </w:rPr>
        <w:t xml:space="preserve"> - постоянно действующий коллегиальный орган, объединяющий всех работников Учреждения, включая совместителей:</w:t>
      </w:r>
    </w:p>
    <w:p w:rsidR="00BA737F" w:rsidRPr="00D52ABB" w:rsidRDefault="00BA737F"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разрабатывает и принимает проект устава в новой редакции, проект </w:t>
      </w:r>
      <w:r w:rsidR="00C12A81">
        <w:rPr>
          <w:rFonts w:ascii="Times New Roman" w:hAnsi="Times New Roman"/>
          <w:sz w:val="28"/>
          <w:szCs w:val="28"/>
        </w:rPr>
        <w:t xml:space="preserve">внесения </w:t>
      </w:r>
      <w:r w:rsidRPr="00D52ABB">
        <w:rPr>
          <w:rFonts w:ascii="Times New Roman" w:hAnsi="Times New Roman"/>
          <w:sz w:val="28"/>
          <w:szCs w:val="28"/>
        </w:rPr>
        <w:t>изменений и дополнений в устав Учреждения;</w:t>
      </w:r>
    </w:p>
    <w:p w:rsidR="00E121B0" w:rsidRPr="00D52ABB" w:rsidRDefault="00A15225"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разрабатывает</w:t>
      </w:r>
      <w:r w:rsidR="00E121B0" w:rsidRPr="00D52ABB">
        <w:rPr>
          <w:rFonts w:ascii="Times New Roman" w:hAnsi="Times New Roman"/>
          <w:sz w:val="28"/>
          <w:szCs w:val="28"/>
        </w:rPr>
        <w:t xml:space="preserve"> и прин</w:t>
      </w:r>
      <w:r w:rsidRPr="00D52ABB">
        <w:rPr>
          <w:rFonts w:ascii="Times New Roman" w:hAnsi="Times New Roman"/>
          <w:sz w:val="28"/>
          <w:szCs w:val="28"/>
        </w:rPr>
        <w:t>имает</w:t>
      </w:r>
      <w:r w:rsidR="00E121B0" w:rsidRPr="00D52ABB">
        <w:rPr>
          <w:rFonts w:ascii="Times New Roman" w:hAnsi="Times New Roman"/>
          <w:sz w:val="28"/>
          <w:szCs w:val="28"/>
        </w:rPr>
        <w:t xml:space="preserve"> правил</w:t>
      </w:r>
      <w:r w:rsidR="00BA737F" w:rsidRPr="00D52ABB">
        <w:rPr>
          <w:rFonts w:ascii="Times New Roman" w:hAnsi="Times New Roman"/>
          <w:sz w:val="28"/>
          <w:szCs w:val="28"/>
        </w:rPr>
        <w:t>а</w:t>
      </w:r>
      <w:r w:rsidR="00E121B0" w:rsidRPr="00D52ABB">
        <w:rPr>
          <w:rFonts w:ascii="Times New Roman" w:hAnsi="Times New Roman"/>
          <w:sz w:val="28"/>
          <w:szCs w:val="28"/>
        </w:rPr>
        <w:t xml:space="preserve"> внутре</w:t>
      </w:r>
      <w:r w:rsidR="00BA737F" w:rsidRPr="00D52ABB">
        <w:rPr>
          <w:rFonts w:ascii="Times New Roman" w:hAnsi="Times New Roman"/>
          <w:sz w:val="28"/>
          <w:szCs w:val="28"/>
        </w:rPr>
        <w:t>ннего трудового распорядка, иные локальные нормативные акты, относящиеся ко всем работникам Учреждения.</w:t>
      </w:r>
    </w:p>
    <w:p w:rsidR="009F097E" w:rsidRPr="00D52ABB" w:rsidRDefault="009F097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9F097E" w:rsidRPr="00D52ABB" w:rsidRDefault="002B69CD"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Общее собрание (конференция) работников Учреждения </w:t>
      </w:r>
      <w:r w:rsidR="009F097E" w:rsidRPr="00D52ABB">
        <w:rPr>
          <w:rFonts w:ascii="Times New Roman" w:hAnsi="Times New Roman"/>
          <w:sz w:val="28"/>
          <w:szCs w:val="28"/>
        </w:rPr>
        <w:t>созывается председателем по мере надобности</w:t>
      </w:r>
      <w:r w:rsidRPr="00D52ABB">
        <w:rPr>
          <w:rFonts w:ascii="Times New Roman" w:hAnsi="Times New Roman"/>
          <w:sz w:val="28"/>
          <w:szCs w:val="28"/>
        </w:rPr>
        <w:t xml:space="preserve">. </w:t>
      </w:r>
      <w:r w:rsidR="009F097E" w:rsidRPr="00D52ABB">
        <w:rPr>
          <w:rFonts w:ascii="Times New Roman" w:hAnsi="Times New Roman"/>
          <w:sz w:val="28"/>
          <w:szCs w:val="28"/>
        </w:rPr>
        <w:t xml:space="preserve">Внеочередные заседания </w:t>
      </w:r>
      <w:r w:rsidRPr="00D52ABB">
        <w:rPr>
          <w:rFonts w:ascii="Times New Roman" w:hAnsi="Times New Roman"/>
          <w:sz w:val="28"/>
          <w:szCs w:val="28"/>
        </w:rPr>
        <w:t xml:space="preserve">общего собрания (конференции) работников Учреждения </w:t>
      </w:r>
      <w:r w:rsidR="009F097E" w:rsidRPr="00D52ABB">
        <w:rPr>
          <w:rFonts w:ascii="Times New Roman" w:hAnsi="Times New Roman"/>
          <w:sz w:val="28"/>
          <w:szCs w:val="28"/>
        </w:rPr>
        <w:t>проводятся по требованию не менее одной трети его состава.</w:t>
      </w:r>
    </w:p>
    <w:p w:rsidR="009F097E" w:rsidRPr="00D52ABB" w:rsidRDefault="009F097E"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lastRenderedPageBreak/>
        <w:t xml:space="preserve">Решение </w:t>
      </w:r>
      <w:r w:rsidR="002B69CD" w:rsidRPr="00D52ABB">
        <w:rPr>
          <w:rFonts w:ascii="Times New Roman" w:hAnsi="Times New Roman"/>
          <w:sz w:val="28"/>
          <w:szCs w:val="28"/>
        </w:rPr>
        <w:t xml:space="preserve">общего собрания (конференции) работников Учреждения </w:t>
      </w:r>
      <w:r w:rsidRPr="00D52ABB">
        <w:rPr>
          <w:rFonts w:ascii="Times New Roman" w:hAnsi="Times New Roman"/>
          <w:sz w:val="28"/>
          <w:szCs w:val="28"/>
        </w:rPr>
        <w:t xml:space="preserve">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w:t>
      </w:r>
      <w:r w:rsidR="002B69CD" w:rsidRPr="00D52ABB">
        <w:rPr>
          <w:rFonts w:ascii="Times New Roman" w:hAnsi="Times New Roman"/>
          <w:sz w:val="28"/>
          <w:szCs w:val="28"/>
        </w:rPr>
        <w:t>общего собрания (конференции) работников Учреждения</w:t>
      </w:r>
      <w:r w:rsidRPr="00D52ABB">
        <w:rPr>
          <w:rFonts w:ascii="Times New Roman" w:hAnsi="Times New Roman"/>
          <w:sz w:val="28"/>
          <w:szCs w:val="28"/>
        </w:rPr>
        <w:t xml:space="preserve">. Процедура голосования определяется </w:t>
      </w:r>
      <w:r w:rsidR="002B69CD" w:rsidRPr="00D52ABB">
        <w:rPr>
          <w:rFonts w:ascii="Times New Roman" w:hAnsi="Times New Roman"/>
          <w:sz w:val="28"/>
          <w:szCs w:val="28"/>
        </w:rPr>
        <w:t>общим собранием (конференцией) работников Учреждения</w:t>
      </w:r>
      <w:r w:rsidRPr="00D52ABB">
        <w:rPr>
          <w:rFonts w:ascii="Times New Roman" w:hAnsi="Times New Roman"/>
          <w:sz w:val="28"/>
          <w:szCs w:val="28"/>
        </w:rPr>
        <w:t xml:space="preserve">. Решения </w:t>
      </w:r>
      <w:r w:rsidR="002B69CD" w:rsidRPr="00D52ABB">
        <w:rPr>
          <w:rFonts w:ascii="Times New Roman" w:hAnsi="Times New Roman"/>
          <w:sz w:val="28"/>
          <w:szCs w:val="28"/>
        </w:rPr>
        <w:t xml:space="preserve">общего собрания (конференции) работников Учреждения </w:t>
      </w:r>
      <w:r w:rsidRPr="00D52ABB">
        <w:rPr>
          <w:rFonts w:ascii="Times New Roman" w:hAnsi="Times New Roman"/>
          <w:sz w:val="28"/>
          <w:szCs w:val="28"/>
        </w:rPr>
        <w:t xml:space="preserve">реализуются приказами </w:t>
      </w:r>
      <w:r w:rsidR="002B69CD" w:rsidRPr="00D52ABB">
        <w:rPr>
          <w:rFonts w:ascii="Times New Roman" w:hAnsi="Times New Roman"/>
          <w:sz w:val="28"/>
          <w:szCs w:val="28"/>
        </w:rPr>
        <w:t>заведующего Учреждением</w:t>
      </w:r>
      <w:r w:rsidRPr="00D52ABB">
        <w:rPr>
          <w:rFonts w:ascii="Times New Roman" w:hAnsi="Times New Roman"/>
          <w:sz w:val="28"/>
          <w:szCs w:val="28"/>
        </w:rPr>
        <w:t>.</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4.5. </w:t>
      </w:r>
      <w:r w:rsidR="00066EEA" w:rsidRPr="00D52ABB">
        <w:rPr>
          <w:rFonts w:ascii="Times New Roman" w:hAnsi="Times New Roman"/>
          <w:sz w:val="28"/>
          <w:szCs w:val="28"/>
        </w:rPr>
        <w:t>Педагогический совет –</w:t>
      </w:r>
      <w:r w:rsidRPr="00D52ABB">
        <w:rPr>
          <w:rFonts w:ascii="Times New Roman" w:hAnsi="Times New Roman"/>
          <w:sz w:val="28"/>
          <w:szCs w:val="28"/>
        </w:rPr>
        <w:t xml:space="preserve"> </w:t>
      </w:r>
      <w:r w:rsidR="00066EEA" w:rsidRPr="00D52ABB">
        <w:rPr>
          <w:rFonts w:ascii="Times New Roman" w:hAnsi="Times New Roman"/>
          <w:sz w:val="28"/>
          <w:szCs w:val="28"/>
        </w:rPr>
        <w:t xml:space="preserve">постоянно действующий </w:t>
      </w:r>
      <w:r w:rsidRPr="00D52ABB">
        <w:rPr>
          <w:rFonts w:ascii="Times New Roman" w:hAnsi="Times New Roman"/>
          <w:sz w:val="28"/>
          <w:szCs w:val="28"/>
        </w:rPr>
        <w:t>коллегиальный орган, объединяющий всех педагогических работников Учр</w:t>
      </w:r>
      <w:r w:rsidR="00066EEA" w:rsidRPr="00D52ABB">
        <w:rPr>
          <w:rFonts w:ascii="Times New Roman" w:hAnsi="Times New Roman"/>
          <w:sz w:val="28"/>
          <w:szCs w:val="28"/>
        </w:rPr>
        <w:t>еждения, включая совместителей</w:t>
      </w:r>
      <w:r w:rsidRPr="00D52ABB">
        <w:rPr>
          <w:rFonts w:ascii="Times New Roman" w:hAnsi="Times New Roman"/>
          <w:sz w:val="28"/>
          <w:szCs w:val="28"/>
        </w:rPr>
        <w:t>:</w:t>
      </w:r>
    </w:p>
    <w:p w:rsidR="00A5535B" w:rsidRPr="00D52ABB" w:rsidRDefault="00A5535B"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разрабатывает программу развития Учреждения;</w:t>
      </w:r>
    </w:p>
    <w:p w:rsidR="00A5535B" w:rsidRPr="00D52ABB" w:rsidRDefault="00A5535B"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разрабатывает и утверждает образовательные программы Учреждения;</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обсуждает и производит выбор различных </w:t>
      </w:r>
      <w:r w:rsidR="00066EEA" w:rsidRPr="00D52ABB">
        <w:rPr>
          <w:rFonts w:ascii="Times New Roman" w:hAnsi="Times New Roman"/>
          <w:sz w:val="28"/>
          <w:szCs w:val="28"/>
        </w:rPr>
        <w:t xml:space="preserve">образовательных </w:t>
      </w:r>
      <w:r w:rsidRPr="00D52ABB">
        <w:rPr>
          <w:rFonts w:ascii="Times New Roman" w:hAnsi="Times New Roman"/>
          <w:sz w:val="28"/>
          <w:szCs w:val="28"/>
        </w:rPr>
        <w:t>программ</w:t>
      </w:r>
      <w:r w:rsidR="00915B3B" w:rsidRPr="00D52ABB">
        <w:rPr>
          <w:rFonts w:ascii="Times New Roman" w:hAnsi="Times New Roman"/>
          <w:sz w:val="28"/>
          <w:szCs w:val="28"/>
        </w:rPr>
        <w:t>, а также учебных пособий, допущенных к использованию при реализации указанных образовательных программ;</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xml:space="preserve">- </w:t>
      </w:r>
      <w:r w:rsidR="00066EEA" w:rsidRPr="00D52ABB">
        <w:rPr>
          <w:rFonts w:ascii="Times New Roman" w:hAnsi="Times New Roman"/>
          <w:sz w:val="28"/>
          <w:szCs w:val="28"/>
        </w:rPr>
        <w:t>способствует</w:t>
      </w:r>
      <w:r w:rsidRPr="00D52ABB">
        <w:rPr>
          <w:rFonts w:ascii="Times New Roman" w:hAnsi="Times New Roman"/>
          <w:sz w:val="28"/>
          <w:szCs w:val="28"/>
        </w:rPr>
        <w:t xml:space="preserve">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724695"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может принимать решение об объявлении конкурса на замещение педагогических долж</w:t>
      </w:r>
      <w:r w:rsidR="008C5825" w:rsidRPr="00D52ABB">
        <w:rPr>
          <w:rFonts w:ascii="Times New Roman" w:hAnsi="Times New Roman"/>
          <w:sz w:val="28"/>
          <w:szCs w:val="28"/>
        </w:rPr>
        <w:t>ностей и утверждать его условия;</w:t>
      </w:r>
    </w:p>
    <w:p w:rsidR="000C48DA" w:rsidRPr="000C48DA" w:rsidRDefault="000C48DA" w:rsidP="000C48DA">
      <w:pPr>
        <w:widowControl w:val="0"/>
        <w:overflowPunct w:val="0"/>
        <w:autoSpaceDE w:val="0"/>
        <w:autoSpaceDN w:val="0"/>
        <w:adjustRightInd w:val="0"/>
        <w:spacing w:after="0" w:line="360" w:lineRule="auto"/>
        <w:ind w:firstLine="708"/>
        <w:rPr>
          <w:rFonts w:ascii="Times New Roman" w:hAnsi="Times New Roman"/>
          <w:sz w:val="24"/>
          <w:szCs w:val="24"/>
        </w:rPr>
      </w:pPr>
      <w:r w:rsidRPr="000C48DA">
        <w:rPr>
          <w:rFonts w:ascii="Times New Roman" w:hAnsi="Times New Roman"/>
          <w:iCs/>
          <w:sz w:val="28"/>
          <w:szCs w:val="28"/>
        </w:rPr>
        <w:t xml:space="preserve">- разрабатывает и принимает локальные нормативные акты Учреждения по </w:t>
      </w:r>
      <w:r>
        <w:rPr>
          <w:rFonts w:ascii="Times New Roman" w:hAnsi="Times New Roman"/>
          <w:iCs/>
          <w:sz w:val="28"/>
          <w:szCs w:val="28"/>
        </w:rPr>
        <w:t>учебно-воспитательным вопросам;</w:t>
      </w:r>
    </w:p>
    <w:p w:rsidR="008C5825" w:rsidRPr="00D52ABB" w:rsidRDefault="008C582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r w:rsidR="00C12A81">
        <w:rPr>
          <w:rFonts w:ascii="Times New Roman" w:hAnsi="Times New Roman"/>
          <w:sz w:val="28"/>
          <w:szCs w:val="28"/>
        </w:rPr>
        <w:t>.</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lastRenderedPageBreak/>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w:t>
      </w:r>
      <w:r w:rsidR="00752C08">
        <w:rPr>
          <w:rFonts w:ascii="Times New Roman" w:hAnsi="Times New Roman"/>
          <w:sz w:val="28"/>
          <w:szCs w:val="28"/>
        </w:rPr>
        <w:t xml:space="preserve"> </w:t>
      </w:r>
      <w:r w:rsidR="00700EF4">
        <w:rPr>
          <w:rFonts w:ascii="Times New Roman" w:hAnsi="Times New Roman"/>
          <w:sz w:val="28"/>
          <w:szCs w:val="28"/>
        </w:rPr>
        <w:t xml:space="preserve">реализуются приказами </w:t>
      </w:r>
      <w:proofErr w:type="gramStart"/>
      <w:r w:rsidR="00700EF4">
        <w:rPr>
          <w:rFonts w:ascii="Times New Roman" w:hAnsi="Times New Roman"/>
          <w:sz w:val="28"/>
          <w:szCs w:val="28"/>
        </w:rPr>
        <w:t>заведующим</w:t>
      </w:r>
      <w:r w:rsidRPr="00D52ABB">
        <w:rPr>
          <w:rFonts w:ascii="Times New Roman" w:hAnsi="Times New Roman"/>
          <w:sz w:val="28"/>
          <w:szCs w:val="28"/>
        </w:rPr>
        <w:t xml:space="preserve"> Учреждения</w:t>
      </w:r>
      <w:proofErr w:type="gramEnd"/>
      <w:r w:rsidRPr="00D52ABB">
        <w:rPr>
          <w:rFonts w:ascii="Times New Roman" w:hAnsi="Times New Roman"/>
          <w:sz w:val="28"/>
          <w:szCs w:val="28"/>
        </w:rPr>
        <w:t>.</w:t>
      </w:r>
    </w:p>
    <w:p w:rsidR="00BA737F" w:rsidRDefault="00724695" w:rsidP="00D52ABB">
      <w:pPr>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w:t>
      </w:r>
      <w:r w:rsidR="009C2EAA" w:rsidRPr="00D52ABB">
        <w:rPr>
          <w:rFonts w:ascii="Times New Roman" w:hAnsi="Times New Roman"/>
          <w:sz w:val="28"/>
          <w:szCs w:val="28"/>
        </w:rPr>
        <w:t>у и настоящему у</w:t>
      </w:r>
      <w:r w:rsidRPr="00D52ABB">
        <w:rPr>
          <w:rFonts w:ascii="Times New Roman" w:hAnsi="Times New Roman"/>
          <w:sz w:val="28"/>
          <w:szCs w:val="28"/>
        </w:rPr>
        <w:t>ставу</w:t>
      </w:r>
      <w:r w:rsidR="00335C22" w:rsidRPr="00D52ABB">
        <w:rPr>
          <w:rFonts w:ascii="Times New Roman" w:hAnsi="Times New Roman"/>
          <w:sz w:val="28"/>
          <w:szCs w:val="28"/>
        </w:rPr>
        <w:t>.</w:t>
      </w:r>
    </w:p>
    <w:p w:rsidR="00100690" w:rsidRDefault="00100690"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4.6. Наблюдательный совет Учреждения</w:t>
      </w:r>
      <w:r w:rsidR="00700EF4">
        <w:rPr>
          <w:rFonts w:ascii="Times New Roman" w:hAnsi="Times New Roman"/>
          <w:sz w:val="28"/>
          <w:szCs w:val="28"/>
        </w:rPr>
        <w:t xml:space="preserve"> – постоянно действующий коллегиальный орган</w:t>
      </w:r>
      <w:r>
        <w:rPr>
          <w:rFonts w:ascii="Times New Roman" w:hAnsi="Times New Roman"/>
          <w:sz w:val="28"/>
          <w:szCs w:val="28"/>
        </w:rPr>
        <w:t>.</w:t>
      </w:r>
    </w:p>
    <w:p w:rsidR="00100690" w:rsidRPr="00C5260B" w:rsidRDefault="00100690"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4.6.1. </w:t>
      </w:r>
      <w:r w:rsidRPr="00100690">
        <w:rPr>
          <w:rFonts w:ascii="Times New Roman" w:hAnsi="Times New Roman"/>
          <w:sz w:val="28"/>
          <w:szCs w:val="28"/>
        </w:rPr>
        <w:t>В Учреждении соз</w:t>
      </w:r>
      <w:r w:rsidR="00A26210">
        <w:rPr>
          <w:rFonts w:ascii="Times New Roman" w:hAnsi="Times New Roman"/>
          <w:sz w:val="28"/>
          <w:szCs w:val="28"/>
        </w:rPr>
        <w:t xml:space="preserve">дается Наблюдательный совет </w:t>
      </w:r>
      <w:r w:rsidR="00C32935" w:rsidRPr="00700EF4">
        <w:rPr>
          <w:rFonts w:ascii="Times New Roman" w:hAnsi="Times New Roman"/>
          <w:sz w:val="28"/>
          <w:szCs w:val="28"/>
        </w:rPr>
        <w:t xml:space="preserve">из 5 или </w:t>
      </w:r>
      <w:r w:rsidR="00A26210" w:rsidRPr="00700EF4">
        <w:rPr>
          <w:rFonts w:ascii="Times New Roman" w:hAnsi="Times New Roman"/>
          <w:sz w:val="28"/>
          <w:szCs w:val="28"/>
        </w:rPr>
        <w:t>7</w:t>
      </w:r>
      <w:r w:rsidRPr="00700EF4">
        <w:rPr>
          <w:rFonts w:ascii="Times New Roman" w:hAnsi="Times New Roman"/>
          <w:sz w:val="28"/>
          <w:szCs w:val="28"/>
        </w:rPr>
        <w:t xml:space="preserve"> </w:t>
      </w:r>
      <w:r w:rsidRPr="00100690">
        <w:rPr>
          <w:rFonts w:ascii="Times New Roman" w:hAnsi="Times New Roman"/>
          <w:sz w:val="28"/>
          <w:szCs w:val="28"/>
        </w:rPr>
        <w:t xml:space="preserve">членов. Персональный </w:t>
      </w:r>
      <w:r w:rsidRPr="00C5260B">
        <w:rPr>
          <w:rFonts w:ascii="Times New Roman" w:hAnsi="Times New Roman"/>
          <w:sz w:val="28"/>
          <w:szCs w:val="28"/>
        </w:rPr>
        <w:t>состав Наблюдательного совета утверждается</w:t>
      </w:r>
      <w:r w:rsidR="00111880" w:rsidRPr="00C5260B">
        <w:rPr>
          <w:rFonts w:ascii="Times New Roman" w:hAnsi="Times New Roman"/>
          <w:sz w:val="28"/>
          <w:szCs w:val="28"/>
        </w:rPr>
        <w:t xml:space="preserve"> Муниципальным казенным учреждением «Управление</w:t>
      </w:r>
      <w:r w:rsidRPr="00C5260B">
        <w:rPr>
          <w:rFonts w:ascii="Times New Roman" w:hAnsi="Times New Roman"/>
          <w:sz w:val="28"/>
          <w:szCs w:val="28"/>
        </w:rPr>
        <w:t xml:space="preserve"> </w:t>
      </w:r>
      <w:proofErr w:type="gramStart"/>
      <w:r w:rsidRPr="00C5260B">
        <w:rPr>
          <w:rFonts w:ascii="Times New Roman" w:hAnsi="Times New Roman"/>
          <w:sz w:val="28"/>
          <w:szCs w:val="28"/>
        </w:rPr>
        <w:t>образов</w:t>
      </w:r>
      <w:r w:rsidR="00111880" w:rsidRPr="00C5260B">
        <w:rPr>
          <w:rFonts w:ascii="Times New Roman" w:hAnsi="Times New Roman"/>
          <w:sz w:val="28"/>
          <w:szCs w:val="28"/>
        </w:rPr>
        <w:t>ания Исполнительного комитета муниципального образования</w:t>
      </w:r>
      <w:r w:rsidRPr="00C5260B">
        <w:rPr>
          <w:rFonts w:ascii="Times New Roman" w:hAnsi="Times New Roman"/>
          <w:sz w:val="28"/>
          <w:szCs w:val="28"/>
        </w:rPr>
        <w:t xml:space="preserve"> </w:t>
      </w:r>
      <w:r w:rsidR="007F4E2F">
        <w:rPr>
          <w:rFonts w:ascii="Times New Roman" w:hAnsi="Times New Roman"/>
          <w:sz w:val="28"/>
          <w:szCs w:val="28"/>
        </w:rPr>
        <w:t xml:space="preserve">города </w:t>
      </w:r>
      <w:r w:rsidRPr="00C5260B">
        <w:rPr>
          <w:rFonts w:ascii="Times New Roman" w:hAnsi="Times New Roman"/>
          <w:sz w:val="28"/>
          <w:szCs w:val="28"/>
        </w:rPr>
        <w:t>Казани</w:t>
      </w:r>
      <w:proofErr w:type="gramEnd"/>
      <w:r w:rsidR="00111880" w:rsidRPr="00C5260B">
        <w:rPr>
          <w:rFonts w:ascii="Times New Roman" w:hAnsi="Times New Roman"/>
          <w:sz w:val="28"/>
          <w:szCs w:val="28"/>
        </w:rPr>
        <w:t>»</w:t>
      </w:r>
      <w:r w:rsidRPr="00C5260B">
        <w:rPr>
          <w:rFonts w:ascii="Times New Roman" w:hAnsi="Times New Roman"/>
          <w:sz w:val="28"/>
          <w:szCs w:val="28"/>
        </w:rPr>
        <w:t>.</w:t>
      </w:r>
    </w:p>
    <w:p w:rsidR="00100690" w:rsidRPr="00700EF4" w:rsidRDefault="00100690" w:rsidP="0095002E">
      <w:pPr>
        <w:autoSpaceDE w:val="0"/>
        <w:autoSpaceDN w:val="0"/>
        <w:adjustRightInd w:val="0"/>
        <w:spacing w:after="0" w:line="360" w:lineRule="auto"/>
        <w:ind w:firstLine="709"/>
        <w:jc w:val="both"/>
        <w:rPr>
          <w:rFonts w:ascii="Times New Roman" w:hAnsi="Times New Roman"/>
          <w:sz w:val="28"/>
          <w:szCs w:val="28"/>
        </w:rPr>
      </w:pPr>
      <w:r w:rsidRPr="00700EF4">
        <w:rPr>
          <w:rFonts w:ascii="Times New Roman" w:hAnsi="Times New Roman"/>
          <w:sz w:val="28"/>
          <w:szCs w:val="28"/>
        </w:rPr>
        <w:t>В состав Наблюдательного совета Учреждения входят:</w:t>
      </w:r>
    </w:p>
    <w:p w:rsidR="00100690" w:rsidRPr="00700EF4" w:rsidRDefault="00100690" w:rsidP="0095002E">
      <w:pPr>
        <w:autoSpaceDE w:val="0"/>
        <w:autoSpaceDN w:val="0"/>
        <w:adjustRightInd w:val="0"/>
        <w:spacing w:after="0" w:line="360" w:lineRule="auto"/>
        <w:ind w:firstLine="709"/>
        <w:jc w:val="both"/>
        <w:rPr>
          <w:rFonts w:ascii="Times New Roman" w:hAnsi="Times New Roman"/>
          <w:sz w:val="28"/>
          <w:szCs w:val="28"/>
        </w:rPr>
      </w:pPr>
      <w:r w:rsidRPr="00700EF4">
        <w:rPr>
          <w:rFonts w:ascii="Times New Roman" w:hAnsi="Times New Roman"/>
          <w:sz w:val="28"/>
          <w:szCs w:val="28"/>
        </w:rPr>
        <w:t xml:space="preserve">- </w:t>
      </w:r>
      <w:r w:rsidR="00A26210" w:rsidRPr="00700EF4">
        <w:rPr>
          <w:rFonts w:ascii="Times New Roman" w:hAnsi="Times New Roman"/>
          <w:sz w:val="28"/>
          <w:szCs w:val="28"/>
        </w:rPr>
        <w:t>два-</w:t>
      </w:r>
      <w:r w:rsidRPr="00700EF4">
        <w:rPr>
          <w:rFonts w:ascii="Times New Roman" w:hAnsi="Times New Roman"/>
          <w:sz w:val="28"/>
          <w:szCs w:val="28"/>
        </w:rPr>
        <w:t xml:space="preserve">три представителя Учредителя и органов местного самоуправления; </w:t>
      </w:r>
    </w:p>
    <w:p w:rsidR="00100690" w:rsidRPr="00700EF4" w:rsidRDefault="00100690" w:rsidP="0095002E">
      <w:pPr>
        <w:autoSpaceDE w:val="0"/>
        <w:autoSpaceDN w:val="0"/>
        <w:adjustRightInd w:val="0"/>
        <w:spacing w:after="0" w:line="360" w:lineRule="auto"/>
        <w:ind w:firstLine="709"/>
        <w:jc w:val="both"/>
        <w:rPr>
          <w:rFonts w:ascii="Times New Roman" w:hAnsi="Times New Roman"/>
          <w:sz w:val="28"/>
          <w:szCs w:val="28"/>
        </w:rPr>
      </w:pPr>
      <w:r w:rsidRPr="00700EF4">
        <w:rPr>
          <w:rFonts w:ascii="Times New Roman" w:hAnsi="Times New Roman"/>
          <w:sz w:val="28"/>
          <w:szCs w:val="28"/>
        </w:rPr>
        <w:t>- один педагогический работник Учреждения, избираемый общим собранием коллектива;</w:t>
      </w:r>
    </w:p>
    <w:p w:rsidR="00100690" w:rsidRPr="00700EF4" w:rsidRDefault="00100690" w:rsidP="0095002E">
      <w:pPr>
        <w:autoSpaceDE w:val="0"/>
        <w:autoSpaceDN w:val="0"/>
        <w:adjustRightInd w:val="0"/>
        <w:spacing w:after="0" w:line="360" w:lineRule="auto"/>
        <w:ind w:firstLine="709"/>
        <w:jc w:val="both"/>
        <w:rPr>
          <w:rFonts w:ascii="Times New Roman" w:hAnsi="Times New Roman"/>
          <w:sz w:val="28"/>
          <w:szCs w:val="28"/>
        </w:rPr>
      </w:pPr>
      <w:r w:rsidRPr="00700EF4">
        <w:rPr>
          <w:rFonts w:ascii="Times New Roman" w:hAnsi="Times New Roman"/>
          <w:sz w:val="28"/>
          <w:szCs w:val="28"/>
        </w:rPr>
        <w:t xml:space="preserve">- </w:t>
      </w:r>
      <w:r w:rsidR="00A26210" w:rsidRPr="00700EF4">
        <w:rPr>
          <w:rFonts w:ascii="Times New Roman" w:hAnsi="Times New Roman"/>
          <w:sz w:val="28"/>
          <w:szCs w:val="28"/>
        </w:rPr>
        <w:t>два-</w:t>
      </w:r>
      <w:r w:rsidRPr="00700EF4">
        <w:rPr>
          <w:rFonts w:ascii="Times New Roman" w:hAnsi="Times New Roman"/>
          <w:sz w:val="28"/>
          <w:szCs w:val="28"/>
        </w:rPr>
        <w:t>три представителя родительской общественности, избираемые на общем родительском собрании.</w:t>
      </w:r>
    </w:p>
    <w:p w:rsidR="00130FB9" w:rsidRPr="00130FB9" w:rsidRDefault="00130FB9"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4.6.2. </w:t>
      </w:r>
      <w:r w:rsidRPr="00130FB9">
        <w:rPr>
          <w:rFonts w:ascii="Times New Roman" w:hAnsi="Times New Roman"/>
          <w:sz w:val="28"/>
          <w:szCs w:val="28"/>
        </w:rPr>
        <w:t>Срок полномочий Наблюдательного совета Учреждения составляет три года.</w:t>
      </w:r>
    </w:p>
    <w:p w:rsidR="00130FB9" w:rsidRPr="00130FB9" w:rsidRDefault="00130FB9"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4.6.3. </w:t>
      </w:r>
      <w:r w:rsidRPr="00130FB9">
        <w:rPr>
          <w:rFonts w:ascii="Times New Roman" w:hAnsi="Times New Roman"/>
          <w:sz w:val="28"/>
          <w:szCs w:val="28"/>
        </w:rPr>
        <w:t>Одно и то же лицо может быть членом Наблюдательного совета Учреждения неограниченное число раз.</w:t>
      </w:r>
    </w:p>
    <w:p w:rsidR="00130FB9" w:rsidRPr="00130FB9" w:rsidRDefault="00130FB9"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4.6.4. </w:t>
      </w:r>
      <w:r w:rsidRPr="00130FB9">
        <w:rPr>
          <w:rFonts w:ascii="Times New Roman" w:hAnsi="Times New Roman"/>
          <w:sz w:val="28"/>
          <w:szCs w:val="28"/>
        </w:rPr>
        <w:t>Руководитель Учреждения и его заместители не могут быть членами Наблюдательного совета Учреждения. Руководитель Учреждения участвует в заседаниях Наблюдательного совета Учреждения с правом совещательного голоса.</w:t>
      </w:r>
    </w:p>
    <w:p w:rsidR="00130FB9" w:rsidRPr="00130FB9" w:rsidRDefault="00130FB9"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4.6.5. </w:t>
      </w:r>
      <w:r w:rsidRPr="00130FB9">
        <w:rPr>
          <w:rFonts w:ascii="Times New Roman" w:hAnsi="Times New Roman"/>
          <w:sz w:val="28"/>
          <w:szCs w:val="28"/>
        </w:rPr>
        <w:t>Членами Наблюдательного совета Учреждения не могут быть лица, имеющие неснятую или непогашенную судимость.</w:t>
      </w:r>
    </w:p>
    <w:p w:rsidR="00130FB9" w:rsidRPr="00130FB9" w:rsidRDefault="00130FB9"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4.6.6. </w:t>
      </w:r>
      <w:r w:rsidRPr="00130FB9">
        <w:rPr>
          <w:rFonts w:ascii="Times New Roman" w:hAnsi="Times New Roman"/>
          <w:sz w:val="28"/>
          <w:szCs w:val="28"/>
        </w:rPr>
        <w:t>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130FB9" w:rsidRPr="00130FB9" w:rsidRDefault="00130FB9"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4.6.7. </w:t>
      </w:r>
      <w:r w:rsidRPr="00130FB9">
        <w:rPr>
          <w:rFonts w:ascii="Times New Roman" w:hAnsi="Times New Roman"/>
          <w:sz w:val="28"/>
          <w:szCs w:val="28"/>
        </w:rPr>
        <w:t>Члены Наблюдательного совета Учреждения могут пользоваться услугами Учреждения лишь на равных условиях с другими гражданами.</w:t>
      </w:r>
    </w:p>
    <w:p w:rsidR="00130FB9" w:rsidRPr="001C2D4E" w:rsidRDefault="00130FB9"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4.6.8. </w:t>
      </w:r>
      <w:r w:rsidRPr="00130FB9">
        <w:rPr>
          <w:rFonts w:ascii="Times New Roman" w:hAnsi="Times New Roman"/>
          <w:sz w:val="28"/>
          <w:szCs w:val="28"/>
        </w:rPr>
        <w:t xml:space="preserve">Решение о назначении членов Наблюдательного совета Учреждения или досрочном прекращении их полномочий принимается Учредителем Учреждения. Решение о назначении представителя работников, родительской общественности Учреждения членом Наблюдательного совета или досрочном прекращении </w:t>
      </w:r>
      <w:r w:rsidRPr="001C2D4E">
        <w:rPr>
          <w:rFonts w:ascii="Times New Roman" w:hAnsi="Times New Roman"/>
          <w:sz w:val="28"/>
          <w:szCs w:val="28"/>
        </w:rPr>
        <w:t>его</w:t>
      </w:r>
      <w:r w:rsidR="001C2D4E" w:rsidRPr="001C2D4E">
        <w:rPr>
          <w:rFonts w:ascii="Times New Roman" w:hAnsi="Times New Roman"/>
          <w:sz w:val="28"/>
          <w:szCs w:val="28"/>
        </w:rPr>
        <w:t xml:space="preserve"> полномочий принимается о</w:t>
      </w:r>
      <w:r w:rsidR="00111880" w:rsidRPr="001C2D4E">
        <w:rPr>
          <w:rFonts w:ascii="Times New Roman" w:hAnsi="Times New Roman"/>
          <w:sz w:val="28"/>
          <w:szCs w:val="28"/>
        </w:rPr>
        <w:t>бщим со</w:t>
      </w:r>
      <w:r w:rsidR="001C2D4E" w:rsidRPr="001C2D4E">
        <w:rPr>
          <w:rFonts w:ascii="Times New Roman" w:hAnsi="Times New Roman"/>
          <w:sz w:val="28"/>
          <w:szCs w:val="28"/>
        </w:rPr>
        <w:t>бранием работников Учреждения, о</w:t>
      </w:r>
      <w:r w:rsidR="00111880" w:rsidRPr="001C2D4E">
        <w:rPr>
          <w:rFonts w:ascii="Times New Roman" w:hAnsi="Times New Roman"/>
          <w:sz w:val="28"/>
          <w:szCs w:val="28"/>
        </w:rPr>
        <w:t>бщим родительским собранием</w:t>
      </w:r>
      <w:r w:rsidRPr="001C2D4E">
        <w:rPr>
          <w:rFonts w:ascii="Times New Roman" w:hAnsi="Times New Roman"/>
          <w:sz w:val="28"/>
          <w:szCs w:val="28"/>
        </w:rPr>
        <w:t>.</w:t>
      </w:r>
    </w:p>
    <w:p w:rsidR="00130FB9" w:rsidRDefault="00282907"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4.6.9. </w:t>
      </w:r>
      <w:r w:rsidRPr="00282907">
        <w:rPr>
          <w:rFonts w:ascii="Times New Roman" w:hAnsi="Times New Roman"/>
          <w:sz w:val="28"/>
          <w:szCs w:val="28"/>
        </w:rPr>
        <w:t>Полномочия члена Наблюдательного совета Учреждения могут быть прекращены досрочно:</w:t>
      </w:r>
    </w:p>
    <w:p w:rsidR="00282907" w:rsidRPr="00282907" w:rsidRDefault="00282907"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282907">
        <w:rPr>
          <w:rFonts w:ascii="Times New Roman" w:hAnsi="Times New Roman"/>
          <w:sz w:val="28"/>
          <w:szCs w:val="28"/>
        </w:rPr>
        <w:t>по просьбе члена Наблюдательного совета Учреждения;</w:t>
      </w:r>
    </w:p>
    <w:p w:rsidR="00282907" w:rsidRPr="00282907" w:rsidRDefault="00282907"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282907">
        <w:rPr>
          <w:rFonts w:ascii="Times New Roman" w:hAnsi="Times New Roman"/>
          <w:sz w:val="28"/>
          <w:szCs w:val="28"/>
        </w:rPr>
        <w:t>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w:t>
      </w:r>
    </w:p>
    <w:p w:rsidR="00282907" w:rsidRDefault="00282907"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282907">
        <w:rPr>
          <w:rFonts w:ascii="Times New Roman" w:hAnsi="Times New Roman"/>
          <w:sz w:val="28"/>
          <w:szCs w:val="28"/>
        </w:rPr>
        <w:t>в случае привлечения члена Наблюдательного совета Учреждения к уголовной ответственности.</w:t>
      </w:r>
      <w:r w:rsidR="00872C64">
        <w:rPr>
          <w:rFonts w:ascii="Times New Roman" w:hAnsi="Times New Roman"/>
          <w:sz w:val="28"/>
          <w:szCs w:val="28"/>
        </w:rPr>
        <w:t xml:space="preserve"> </w:t>
      </w:r>
    </w:p>
    <w:p w:rsidR="00282907" w:rsidRDefault="00282907"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4.6.10. </w:t>
      </w:r>
      <w:r w:rsidRPr="00282907">
        <w:rPr>
          <w:rFonts w:ascii="Times New Roman" w:hAnsi="Times New Roman"/>
          <w:sz w:val="28"/>
          <w:szCs w:val="28"/>
        </w:rPr>
        <w:t>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w:t>
      </w:r>
    </w:p>
    <w:p w:rsidR="00B600C4" w:rsidRPr="00B600C4" w:rsidRDefault="00B600C4"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1) </w:t>
      </w:r>
      <w:r w:rsidRPr="00B600C4">
        <w:rPr>
          <w:rFonts w:ascii="Times New Roman" w:hAnsi="Times New Roman"/>
          <w:sz w:val="28"/>
          <w:szCs w:val="28"/>
        </w:rPr>
        <w:t>прекращаются досрочно в случае прекращения трудовых отношений;</w:t>
      </w:r>
    </w:p>
    <w:p w:rsidR="00B600C4" w:rsidRDefault="00B600C4"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2) </w:t>
      </w:r>
      <w:r w:rsidRPr="00B600C4">
        <w:rPr>
          <w:rFonts w:ascii="Times New Roman" w:hAnsi="Times New Roman"/>
          <w:sz w:val="28"/>
          <w:szCs w:val="28"/>
        </w:rPr>
        <w:t>могут быть прекращены досрочно по представлению органа местного самоуправления.</w:t>
      </w:r>
    </w:p>
    <w:p w:rsidR="00B600C4" w:rsidRPr="00B600C4" w:rsidRDefault="00B600C4"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4.6.11. </w:t>
      </w:r>
      <w:r w:rsidRPr="00B600C4">
        <w:rPr>
          <w:rFonts w:ascii="Times New Roman" w:hAnsi="Times New Roman"/>
          <w:sz w:val="28"/>
          <w:szCs w:val="28"/>
        </w:rPr>
        <w:t>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B600C4" w:rsidRDefault="00B600C4" w:rsidP="0095002E">
      <w:pPr>
        <w:autoSpaceDE w:val="0"/>
        <w:autoSpaceDN w:val="0"/>
        <w:adjustRightInd w:val="0"/>
        <w:spacing w:after="0" w:line="360" w:lineRule="auto"/>
        <w:ind w:firstLine="709"/>
        <w:jc w:val="both"/>
        <w:rPr>
          <w:rFonts w:ascii="Times New Roman" w:hAnsi="Times New Roman"/>
          <w:sz w:val="28"/>
          <w:szCs w:val="28"/>
        </w:rPr>
      </w:pPr>
      <w:r w:rsidRPr="00B600C4">
        <w:rPr>
          <w:rFonts w:ascii="Times New Roman" w:hAnsi="Times New Roman"/>
          <w:sz w:val="28"/>
          <w:szCs w:val="28"/>
        </w:rPr>
        <w:t>В случае если количество выборных членов Наблюдательного совета Учреждения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Учреждения должны быть избраны в течение месяца со дня выбытия из Наблюдательного совета предыдущих членов (время каникул в этот период не включается).</w:t>
      </w:r>
    </w:p>
    <w:p w:rsidR="00B600C4" w:rsidRPr="00B600C4" w:rsidRDefault="00B600C4"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4.6.12. </w:t>
      </w:r>
      <w:r w:rsidRPr="00B600C4">
        <w:rPr>
          <w:rFonts w:ascii="Times New Roman" w:hAnsi="Times New Roman"/>
          <w:sz w:val="28"/>
          <w:szCs w:val="28"/>
        </w:rPr>
        <w:t>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w:t>
      </w:r>
    </w:p>
    <w:p w:rsidR="00B600C4" w:rsidRPr="00B600C4" w:rsidRDefault="00B600C4"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4.6.13. </w:t>
      </w:r>
      <w:r w:rsidRPr="00B600C4">
        <w:rPr>
          <w:rFonts w:ascii="Times New Roman" w:hAnsi="Times New Roman"/>
          <w:sz w:val="28"/>
          <w:szCs w:val="28"/>
        </w:rPr>
        <w:t>Представитель работников Учреждения не может быть избран председателем и заместителем председателя Наблюдательного совета Учреждения.</w:t>
      </w:r>
    </w:p>
    <w:p w:rsidR="00B600C4" w:rsidRPr="00B600C4" w:rsidRDefault="001E5FFC"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4.6.14. </w:t>
      </w:r>
      <w:r w:rsidR="00B600C4" w:rsidRPr="00B600C4">
        <w:rPr>
          <w:rFonts w:ascii="Times New Roman" w:hAnsi="Times New Roman"/>
          <w:sz w:val="28"/>
          <w:szCs w:val="28"/>
        </w:rPr>
        <w:t>Наблюдательный совет Учреждения в любое время вправе переизбрать своего председателя.</w:t>
      </w:r>
    </w:p>
    <w:p w:rsidR="00B600C4" w:rsidRPr="00B600C4" w:rsidRDefault="001E5FFC"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4.6.15. </w:t>
      </w:r>
      <w:r w:rsidR="00B600C4" w:rsidRPr="00B600C4">
        <w:rPr>
          <w:rFonts w:ascii="Times New Roman" w:hAnsi="Times New Roman"/>
          <w:sz w:val="28"/>
          <w:szCs w:val="28"/>
        </w:rPr>
        <w:t>Председатель организует работу Наблюдательного совета Учреждения, созывает его заседания, председательствует на них и организует ведение протокола.</w:t>
      </w:r>
    </w:p>
    <w:p w:rsidR="00B600C4" w:rsidRPr="00B600C4" w:rsidRDefault="001E5FFC"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4.6.16. </w:t>
      </w:r>
      <w:r w:rsidR="00B600C4" w:rsidRPr="00B600C4">
        <w:rPr>
          <w:rFonts w:ascii="Times New Roman" w:hAnsi="Times New Roman"/>
          <w:sz w:val="28"/>
          <w:szCs w:val="28"/>
        </w:rPr>
        <w:t>В отсутствие председателя его функции осуществляет старший по возрасту член Наблюдательного совета Учреждения, за исключением представителей работников Учреждения.</w:t>
      </w:r>
    </w:p>
    <w:p w:rsidR="00B600C4" w:rsidRPr="00B600C4" w:rsidRDefault="001E5FFC"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4.6.17. </w:t>
      </w:r>
      <w:r w:rsidR="00B600C4" w:rsidRPr="00B600C4">
        <w:rPr>
          <w:rFonts w:ascii="Times New Roman" w:hAnsi="Times New Roman"/>
          <w:sz w:val="28"/>
          <w:szCs w:val="28"/>
        </w:rPr>
        <w:t>Заместителем председателя Наблюдательного совета Учреждения избирается старший по возрасту член Наблюдательного совета Учреждения, за исключением представителей работников Учреждения, простым большинством голосов от общего числа голосов членов Наблюдательного совета Учреждения.</w:t>
      </w:r>
    </w:p>
    <w:p w:rsidR="00B600C4" w:rsidRPr="00B600C4" w:rsidRDefault="001E5FFC"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4.6.18. </w:t>
      </w:r>
      <w:r w:rsidR="00B600C4" w:rsidRPr="00B600C4">
        <w:rPr>
          <w:rFonts w:ascii="Times New Roman" w:hAnsi="Times New Roman"/>
          <w:sz w:val="28"/>
          <w:szCs w:val="28"/>
        </w:rPr>
        <w:t>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w:t>
      </w:r>
    </w:p>
    <w:p w:rsidR="00B600C4" w:rsidRDefault="001E5FFC"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4.6.19. </w:t>
      </w:r>
      <w:r w:rsidR="00B600C4" w:rsidRPr="00B600C4">
        <w:rPr>
          <w:rFonts w:ascii="Times New Roman" w:hAnsi="Times New Roman"/>
          <w:sz w:val="28"/>
          <w:szCs w:val="28"/>
        </w:rPr>
        <w:t>Секретарь Наблюдательного совета отвечает за подготовку заседаний наблюдательного совета Учреждения,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Учреждения не позднее, чем за три дня до проведения заседания.</w:t>
      </w:r>
    </w:p>
    <w:p w:rsidR="001E5FFC" w:rsidRDefault="001E5FFC"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4.7. </w:t>
      </w:r>
      <w:r w:rsidRPr="001E5FFC">
        <w:rPr>
          <w:rFonts w:ascii="Times New Roman" w:hAnsi="Times New Roman"/>
          <w:sz w:val="28"/>
          <w:szCs w:val="28"/>
        </w:rPr>
        <w:t>Компетенция Наблюдательного совета Учреждения:</w:t>
      </w:r>
    </w:p>
    <w:p w:rsidR="001E5FFC" w:rsidRDefault="0095002E"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4.7.1. </w:t>
      </w:r>
      <w:r w:rsidRPr="0095002E">
        <w:rPr>
          <w:rFonts w:ascii="Times New Roman" w:hAnsi="Times New Roman"/>
          <w:sz w:val="28"/>
          <w:szCs w:val="28"/>
        </w:rPr>
        <w:t>Наблюдательный совет Учреждения рассматривает:</w:t>
      </w:r>
    </w:p>
    <w:p w:rsidR="0095002E" w:rsidRDefault="0095002E"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4.7.1.1. </w:t>
      </w:r>
      <w:r w:rsidRPr="0095002E">
        <w:rPr>
          <w:rFonts w:ascii="Times New Roman" w:hAnsi="Times New Roman"/>
          <w:sz w:val="28"/>
          <w:szCs w:val="28"/>
        </w:rPr>
        <w:t>предложения Учредителя или руководителя Учреждения о внесении изменений в Устав Учреждения;</w:t>
      </w:r>
    </w:p>
    <w:p w:rsidR="0095002E" w:rsidRDefault="0095002E"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4.7.1.2. </w:t>
      </w:r>
      <w:r w:rsidRPr="0095002E">
        <w:rPr>
          <w:rFonts w:ascii="Times New Roman" w:hAnsi="Times New Roman"/>
          <w:sz w:val="28"/>
          <w:szCs w:val="28"/>
        </w:rPr>
        <w:t>предложения Учредителя или руководителя Учреждения о создании и ликвидации филиалов Учреждения, об открытии и о закрытии его представительств;</w:t>
      </w:r>
    </w:p>
    <w:p w:rsidR="0095002E" w:rsidRPr="0095002E" w:rsidRDefault="0095002E"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4.7.1.3. </w:t>
      </w:r>
      <w:r w:rsidRPr="0095002E">
        <w:rPr>
          <w:rFonts w:ascii="Times New Roman" w:hAnsi="Times New Roman"/>
          <w:sz w:val="28"/>
          <w:szCs w:val="28"/>
        </w:rPr>
        <w:t>предложения Учредителя или руководителя Учреждения о реорганизации Учреждения или о его ликвидации;</w:t>
      </w:r>
    </w:p>
    <w:p w:rsidR="0095002E" w:rsidRPr="0095002E" w:rsidRDefault="0095002E"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4.7.1.4. </w:t>
      </w:r>
      <w:r w:rsidRPr="0095002E">
        <w:rPr>
          <w:rFonts w:ascii="Times New Roman" w:hAnsi="Times New Roman"/>
          <w:sz w:val="28"/>
          <w:szCs w:val="28"/>
        </w:rPr>
        <w:t>предложения Учредителя или руководителя Учреждения об изъятии имущества, закрепленного за Учреждением на праве оперативного управления;</w:t>
      </w:r>
    </w:p>
    <w:p w:rsidR="0095002E" w:rsidRPr="0095002E" w:rsidRDefault="0095002E" w:rsidP="0095002E">
      <w:pPr>
        <w:autoSpaceDE w:val="0"/>
        <w:autoSpaceDN w:val="0"/>
        <w:adjustRightInd w:val="0"/>
        <w:spacing w:after="0" w:line="360" w:lineRule="auto"/>
        <w:ind w:firstLine="709"/>
        <w:jc w:val="both"/>
        <w:rPr>
          <w:rFonts w:ascii="Times New Roman" w:hAnsi="Times New Roman"/>
          <w:sz w:val="28"/>
          <w:szCs w:val="28"/>
        </w:rPr>
      </w:pPr>
      <w:r w:rsidRPr="0095002E">
        <w:rPr>
          <w:rFonts w:ascii="Times New Roman" w:hAnsi="Times New Roman"/>
          <w:sz w:val="28"/>
          <w:szCs w:val="28"/>
        </w:rPr>
        <w:t>4.7.1.</w:t>
      </w:r>
      <w:r>
        <w:rPr>
          <w:rFonts w:ascii="Times New Roman" w:hAnsi="Times New Roman"/>
          <w:sz w:val="28"/>
          <w:szCs w:val="28"/>
        </w:rPr>
        <w:t xml:space="preserve">5. </w:t>
      </w:r>
      <w:r w:rsidRPr="0095002E">
        <w:rPr>
          <w:rFonts w:ascii="Times New Roman" w:hAnsi="Times New Roman"/>
          <w:sz w:val="28"/>
          <w:szCs w:val="28"/>
        </w:rPr>
        <w:t xml:space="preserve">предложения руководителя Учреждения об участии Учреждения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w:t>
      </w:r>
      <w:r w:rsidRPr="0095002E">
        <w:rPr>
          <w:rFonts w:ascii="Times New Roman" w:hAnsi="Times New Roman"/>
          <w:sz w:val="28"/>
          <w:szCs w:val="28"/>
        </w:rPr>
        <w:lastRenderedPageBreak/>
        <w:t>или передаче такого имущества иным образом другим юридическим лицам, в качестве учредителя или участника;</w:t>
      </w:r>
    </w:p>
    <w:p w:rsidR="0095002E" w:rsidRPr="0095002E" w:rsidRDefault="0095002E" w:rsidP="0095002E">
      <w:pPr>
        <w:autoSpaceDE w:val="0"/>
        <w:autoSpaceDN w:val="0"/>
        <w:adjustRightInd w:val="0"/>
        <w:spacing w:after="0" w:line="360" w:lineRule="auto"/>
        <w:ind w:firstLine="709"/>
        <w:jc w:val="both"/>
        <w:rPr>
          <w:rFonts w:ascii="Times New Roman" w:hAnsi="Times New Roman"/>
          <w:sz w:val="28"/>
          <w:szCs w:val="28"/>
        </w:rPr>
      </w:pPr>
      <w:r w:rsidRPr="0095002E">
        <w:rPr>
          <w:rFonts w:ascii="Times New Roman" w:hAnsi="Times New Roman"/>
          <w:sz w:val="28"/>
          <w:szCs w:val="28"/>
        </w:rPr>
        <w:t>4.7.1.</w:t>
      </w:r>
      <w:r>
        <w:rPr>
          <w:rFonts w:ascii="Times New Roman" w:hAnsi="Times New Roman"/>
          <w:sz w:val="28"/>
          <w:szCs w:val="28"/>
        </w:rPr>
        <w:t xml:space="preserve">6. </w:t>
      </w:r>
      <w:r w:rsidRPr="0095002E">
        <w:rPr>
          <w:rFonts w:ascii="Times New Roman" w:hAnsi="Times New Roman"/>
          <w:sz w:val="28"/>
          <w:szCs w:val="28"/>
        </w:rPr>
        <w:t>проект плана финансово-хозяйственной деятельности Учреждения;</w:t>
      </w:r>
    </w:p>
    <w:p w:rsidR="0095002E" w:rsidRPr="0095002E" w:rsidRDefault="0095002E" w:rsidP="0095002E">
      <w:pPr>
        <w:autoSpaceDE w:val="0"/>
        <w:autoSpaceDN w:val="0"/>
        <w:adjustRightInd w:val="0"/>
        <w:spacing w:after="0" w:line="360" w:lineRule="auto"/>
        <w:ind w:firstLine="709"/>
        <w:jc w:val="both"/>
        <w:rPr>
          <w:rFonts w:ascii="Times New Roman" w:hAnsi="Times New Roman"/>
          <w:sz w:val="28"/>
          <w:szCs w:val="28"/>
        </w:rPr>
      </w:pPr>
      <w:r w:rsidRPr="0095002E">
        <w:rPr>
          <w:rFonts w:ascii="Times New Roman" w:hAnsi="Times New Roman"/>
          <w:sz w:val="28"/>
          <w:szCs w:val="28"/>
        </w:rPr>
        <w:t>4.7.1.</w:t>
      </w:r>
      <w:r>
        <w:rPr>
          <w:rFonts w:ascii="Times New Roman" w:hAnsi="Times New Roman"/>
          <w:sz w:val="28"/>
          <w:szCs w:val="28"/>
        </w:rPr>
        <w:t xml:space="preserve">7. </w:t>
      </w:r>
      <w:r w:rsidRPr="0095002E">
        <w:rPr>
          <w:rFonts w:ascii="Times New Roman" w:hAnsi="Times New Roman"/>
          <w:sz w:val="28"/>
          <w:szCs w:val="28"/>
        </w:rPr>
        <w:t>по представлению руководителя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95002E" w:rsidRPr="0095002E" w:rsidRDefault="0095002E" w:rsidP="0095002E">
      <w:pPr>
        <w:autoSpaceDE w:val="0"/>
        <w:autoSpaceDN w:val="0"/>
        <w:adjustRightInd w:val="0"/>
        <w:spacing w:after="0" w:line="360" w:lineRule="auto"/>
        <w:ind w:firstLine="709"/>
        <w:jc w:val="both"/>
        <w:rPr>
          <w:rFonts w:ascii="Times New Roman" w:hAnsi="Times New Roman"/>
          <w:sz w:val="28"/>
          <w:szCs w:val="28"/>
        </w:rPr>
      </w:pPr>
      <w:r w:rsidRPr="0095002E">
        <w:rPr>
          <w:rFonts w:ascii="Times New Roman" w:hAnsi="Times New Roman"/>
          <w:sz w:val="28"/>
          <w:szCs w:val="28"/>
        </w:rPr>
        <w:t>4.7.1.</w:t>
      </w:r>
      <w:r>
        <w:rPr>
          <w:rFonts w:ascii="Times New Roman" w:hAnsi="Times New Roman"/>
          <w:sz w:val="28"/>
          <w:szCs w:val="28"/>
        </w:rPr>
        <w:t xml:space="preserve">8. </w:t>
      </w:r>
      <w:r w:rsidRPr="0095002E">
        <w:rPr>
          <w:rFonts w:ascii="Times New Roman" w:hAnsi="Times New Roman"/>
          <w:sz w:val="28"/>
          <w:szCs w:val="28"/>
        </w:rPr>
        <w:t>предложения руководителя Учреждения о совершении сделок по распоряжению имуществом, которым Учреждение в соответствии с законодательством не вправе распоряжаться самостоятельно;</w:t>
      </w:r>
    </w:p>
    <w:p w:rsidR="0095002E" w:rsidRPr="0095002E" w:rsidRDefault="0095002E" w:rsidP="0095002E">
      <w:pPr>
        <w:autoSpaceDE w:val="0"/>
        <w:autoSpaceDN w:val="0"/>
        <w:adjustRightInd w:val="0"/>
        <w:spacing w:after="0" w:line="360" w:lineRule="auto"/>
        <w:ind w:firstLine="709"/>
        <w:jc w:val="both"/>
        <w:rPr>
          <w:rFonts w:ascii="Times New Roman" w:hAnsi="Times New Roman"/>
          <w:sz w:val="28"/>
          <w:szCs w:val="28"/>
        </w:rPr>
      </w:pPr>
      <w:r w:rsidRPr="0095002E">
        <w:rPr>
          <w:rFonts w:ascii="Times New Roman" w:hAnsi="Times New Roman"/>
          <w:sz w:val="28"/>
          <w:szCs w:val="28"/>
        </w:rPr>
        <w:t>4.7.1.</w:t>
      </w:r>
      <w:r>
        <w:rPr>
          <w:rFonts w:ascii="Times New Roman" w:hAnsi="Times New Roman"/>
          <w:sz w:val="28"/>
          <w:szCs w:val="28"/>
        </w:rPr>
        <w:t xml:space="preserve">9. </w:t>
      </w:r>
      <w:r w:rsidRPr="0095002E">
        <w:rPr>
          <w:rFonts w:ascii="Times New Roman" w:hAnsi="Times New Roman"/>
          <w:sz w:val="28"/>
          <w:szCs w:val="28"/>
        </w:rPr>
        <w:t>предложения руководителя Учреждения о совершении крупных сделок;</w:t>
      </w:r>
    </w:p>
    <w:p w:rsidR="0095002E" w:rsidRPr="0095002E" w:rsidRDefault="0095002E" w:rsidP="0095002E">
      <w:pPr>
        <w:autoSpaceDE w:val="0"/>
        <w:autoSpaceDN w:val="0"/>
        <w:adjustRightInd w:val="0"/>
        <w:spacing w:after="0" w:line="360" w:lineRule="auto"/>
        <w:ind w:firstLine="709"/>
        <w:jc w:val="both"/>
        <w:rPr>
          <w:rFonts w:ascii="Times New Roman" w:hAnsi="Times New Roman"/>
          <w:sz w:val="28"/>
          <w:szCs w:val="28"/>
        </w:rPr>
      </w:pPr>
      <w:r w:rsidRPr="0095002E">
        <w:rPr>
          <w:rFonts w:ascii="Times New Roman" w:hAnsi="Times New Roman"/>
          <w:sz w:val="28"/>
          <w:szCs w:val="28"/>
        </w:rPr>
        <w:t>4.7.1.</w:t>
      </w:r>
      <w:r>
        <w:rPr>
          <w:rFonts w:ascii="Times New Roman" w:hAnsi="Times New Roman"/>
          <w:sz w:val="28"/>
          <w:szCs w:val="28"/>
        </w:rPr>
        <w:t xml:space="preserve">10. </w:t>
      </w:r>
      <w:r w:rsidRPr="0095002E">
        <w:rPr>
          <w:rFonts w:ascii="Times New Roman" w:hAnsi="Times New Roman"/>
          <w:sz w:val="28"/>
          <w:szCs w:val="28"/>
        </w:rPr>
        <w:t>предложения руководителя Учреждения о совершении сделок, в которых имеется заинтересованность;</w:t>
      </w:r>
    </w:p>
    <w:p w:rsidR="0095002E" w:rsidRPr="0095002E" w:rsidRDefault="0095002E" w:rsidP="0095002E">
      <w:pPr>
        <w:autoSpaceDE w:val="0"/>
        <w:autoSpaceDN w:val="0"/>
        <w:adjustRightInd w:val="0"/>
        <w:spacing w:after="0" w:line="360" w:lineRule="auto"/>
        <w:ind w:firstLine="709"/>
        <w:jc w:val="both"/>
        <w:rPr>
          <w:rFonts w:ascii="Times New Roman" w:hAnsi="Times New Roman"/>
          <w:sz w:val="28"/>
          <w:szCs w:val="28"/>
        </w:rPr>
      </w:pPr>
      <w:r w:rsidRPr="0095002E">
        <w:rPr>
          <w:rFonts w:ascii="Times New Roman" w:hAnsi="Times New Roman"/>
          <w:sz w:val="28"/>
          <w:szCs w:val="28"/>
        </w:rPr>
        <w:t>4.7.1.</w:t>
      </w:r>
      <w:r>
        <w:rPr>
          <w:rFonts w:ascii="Times New Roman" w:hAnsi="Times New Roman"/>
          <w:sz w:val="28"/>
          <w:szCs w:val="28"/>
        </w:rPr>
        <w:t xml:space="preserve">11. </w:t>
      </w:r>
      <w:r w:rsidRPr="0095002E">
        <w:rPr>
          <w:rFonts w:ascii="Times New Roman" w:hAnsi="Times New Roman"/>
          <w:sz w:val="28"/>
          <w:szCs w:val="28"/>
        </w:rPr>
        <w:t>предложения руководителя Учреждения о выборе кредитных организаций, в которых Учреждение может открыть банковские счета;</w:t>
      </w:r>
    </w:p>
    <w:p w:rsidR="0095002E" w:rsidRDefault="0095002E" w:rsidP="0095002E">
      <w:pPr>
        <w:autoSpaceDE w:val="0"/>
        <w:autoSpaceDN w:val="0"/>
        <w:adjustRightInd w:val="0"/>
        <w:spacing w:after="0" w:line="360" w:lineRule="auto"/>
        <w:ind w:firstLine="709"/>
        <w:jc w:val="both"/>
        <w:rPr>
          <w:rFonts w:ascii="Times New Roman" w:hAnsi="Times New Roman"/>
          <w:sz w:val="28"/>
          <w:szCs w:val="28"/>
        </w:rPr>
      </w:pPr>
      <w:r w:rsidRPr="0095002E">
        <w:rPr>
          <w:rFonts w:ascii="Times New Roman" w:hAnsi="Times New Roman"/>
          <w:sz w:val="28"/>
          <w:szCs w:val="28"/>
        </w:rPr>
        <w:t>4.7.1.</w:t>
      </w:r>
      <w:r>
        <w:rPr>
          <w:rFonts w:ascii="Times New Roman" w:hAnsi="Times New Roman"/>
          <w:sz w:val="28"/>
          <w:szCs w:val="28"/>
        </w:rPr>
        <w:t xml:space="preserve">12. </w:t>
      </w:r>
      <w:r w:rsidRPr="0095002E">
        <w:rPr>
          <w:rFonts w:ascii="Times New Roman" w:hAnsi="Times New Roman"/>
          <w:sz w:val="28"/>
          <w:szCs w:val="28"/>
        </w:rPr>
        <w:t>вопросы проведения аудита годовой бухгалтерской отчетности Учреждения и утверждения аудиторской организации.</w:t>
      </w:r>
    </w:p>
    <w:p w:rsidR="0095002E" w:rsidRPr="0095002E" w:rsidRDefault="0095002E"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4.7.2. </w:t>
      </w:r>
      <w:r w:rsidRPr="0095002E">
        <w:rPr>
          <w:rFonts w:ascii="Times New Roman" w:hAnsi="Times New Roman"/>
          <w:sz w:val="28"/>
          <w:szCs w:val="28"/>
        </w:rPr>
        <w:t xml:space="preserve">По вопросам, указанным в подпунктах </w:t>
      </w:r>
      <w:r>
        <w:rPr>
          <w:rFonts w:ascii="Times New Roman" w:hAnsi="Times New Roman"/>
          <w:sz w:val="28"/>
          <w:szCs w:val="28"/>
        </w:rPr>
        <w:t>4.7</w:t>
      </w:r>
      <w:r w:rsidRPr="0095002E">
        <w:rPr>
          <w:rFonts w:ascii="Times New Roman" w:hAnsi="Times New Roman"/>
          <w:sz w:val="28"/>
          <w:szCs w:val="28"/>
        </w:rPr>
        <w:t xml:space="preserve">.1.1. – </w:t>
      </w:r>
      <w:r>
        <w:rPr>
          <w:rFonts w:ascii="Times New Roman" w:hAnsi="Times New Roman"/>
          <w:sz w:val="28"/>
          <w:szCs w:val="28"/>
        </w:rPr>
        <w:t>4.7</w:t>
      </w:r>
      <w:r w:rsidRPr="0095002E">
        <w:rPr>
          <w:rFonts w:ascii="Times New Roman" w:hAnsi="Times New Roman"/>
          <w:sz w:val="28"/>
          <w:szCs w:val="28"/>
        </w:rPr>
        <w:t>.1.4.</w:t>
      </w:r>
      <w:r>
        <w:rPr>
          <w:rFonts w:ascii="Times New Roman" w:hAnsi="Times New Roman"/>
          <w:sz w:val="28"/>
          <w:szCs w:val="28"/>
        </w:rPr>
        <w:t xml:space="preserve"> и 4</w:t>
      </w:r>
      <w:r w:rsidRPr="0095002E">
        <w:rPr>
          <w:rFonts w:ascii="Times New Roman" w:hAnsi="Times New Roman"/>
          <w:sz w:val="28"/>
          <w:szCs w:val="28"/>
        </w:rPr>
        <w:t>.</w:t>
      </w:r>
      <w:r>
        <w:rPr>
          <w:rFonts w:ascii="Times New Roman" w:hAnsi="Times New Roman"/>
          <w:sz w:val="28"/>
          <w:szCs w:val="28"/>
        </w:rPr>
        <w:t>7</w:t>
      </w:r>
      <w:r w:rsidRPr="0095002E">
        <w:rPr>
          <w:rFonts w:ascii="Times New Roman" w:hAnsi="Times New Roman"/>
          <w:sz w:val="28"/>
          <w:szCs w:val="28"/>
        </w:rPr>
        <w:t>.1.8.</w:t>
      </w:r>
      <w:r>
        <w:rPr>
          <w:rFonts w:ascii="Times New Roman" w:hAnsi="Times New Roman"/>
          <w:sz w:val="28"/>
          <w:szCs w:val="28"/>
        </w:rPr>
        <w:t xml:space="preserve"> пункта 4.7</w:t>
      </w:r>
      <w:r w:rsidRPr="0095002E">
        <w:rPr>
          <w:rFonts w:ascii="Times New Roman" w:hAnsi="Times New Roman"/>
          <w:sz w:val="28"/>
          <w:szCs w:val="28"/>
        </w:rPr>
        <w:t>.1. настоящего Устава, Наблюдательный совет Учреждения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95002E" w:rsidRPr="0095002E" w:rsidRDefault="0095002E"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4.7.3. </w:t>
      </w:r>
      <w:r w:rsidRPr="0095002E">
        <w:rPr>
          <w:rFonts w:ascii="Times New Roman" w:hAnsi="Times New Roman"/>
          <w:sz w:val="28"/>
          <w:szCs w:val="28"/>
        </w:rPr>
        <w:t xml:space="preserve">По вопросу, указанному в подпункте </w:t>
      </w:r>
      <w:r>
        <w:rPr>
          <w:rFonts w:ascii="Times New Roman" w:hAnsi="Times New Roman"/>
          <w:sz w:val="28"/>
          <w:szCs w:val="28"/>
        </w:rPr>
        <w:t>4</w:t>
      </w:r>
      <w:r w:rsidRPr="0095002E">
        <w:rPr>
          <w:rFonts w:ascii="Times New Roman" w:hAnsi="Times New Roman"/>
          <w:sz w:val="28"/>
          <w:szCs w:val="28"/>
        </w:rPr>
        <w:t>.</w:t>
      </w:r>
      <w:r>
        <w:rPr>
          <w:rFonts w:ascii="Times New Roman" w:hAnsi="Times New Roman"/>
          <w:sz w:val="28"/>
          <w:szCs w:val="28"/>
        </w:rPr>
        <w:t>7</w:t>
      </w:r>
      <w:r w:rsidRPr="0095002E">
        <w:rPr>
          <w:rFonts w:ascii="Times New Roman" w:hAnsi="Times New Roman"/>
          <w:sz w:val="28"/>
          <w:szCs w:val="28"/>
        </w:rPr>
        <w:t xml:space="preserve">.1.6. пункта </w:t>
      </w:r>
      <w:r>
        <w:rPr>
          <w:rFonts w:ascii="Times New Roman" w:hAnsi="Times New Roman"/>
          <w:sz w:val="28"/>
          <w:szCs w:val="28"/>
        </w:rPr>
        <w:t>4</w:t>
      </w:r>
      <w:r w:rsidRPr="0095002E">
        <w:rPr>
          <w:rFonts w:ascii="Times New Roman" w:hAnsi="Times New Roman"/>
          <w:sz w:val="28"/>
          <w:szCs w:val="28"/>
        </w:rPr>
        <w:t>.</w:t>
      </w:r>
      <w:r>
        <w:rPr>
          <w:rFonts w:ascii="Times New Roman" w:hAnsi="Times New Roman"/>
          <w:sz w:val="28"/>
          <w:szCs w:val="28"/>
        </w:rPr>
        <w:t>7</w:t>
      </w:r>
      <w:r w:rsidRPr="0095002E">
        <w:rPr>
          <w:rFonts w:ascii="Times New Roman" w:hAnsi="Times New Roman"/>
          <w:sz w:val="28"/>
          <w:szCs w:val="28"/>
        </w:rPr>
        <w:t xml:space="preserve">.1., Наблюдательный совет Учреждения дает заключение, копия которого направляется Учредителю. По вопросам, указанным в подпунктах </w:t>
      </w:r>
      <w:r>
        <w:rPr>
          <w:rFonts w:ascii="Times New Roman" w:hAnsi="Times New Roman"/>
          <w:sz w:val="28"/>
          <w:szCs w:val="28"/>
        </w:rPr>
        <w:t>4</w:t>
      </w:r>
      <w:r w:rsidRPr="0095002E">
        <w:rPr>
          <w:rFonts w:ascii="Times New Roman" w:hAnsi="Times New Roman"/>
          <w:sz w:val="28"/>
          <w:szCs w:val="28"/>
        </w:rPr>
        <w:t>.</w:t>
      </w:r>
      <w:r>
        <w:rPr>
          <w:rFonts w:ascii="Times New Roman" w:hAnsi="Times New Roman"/>
          <w:sz w:val="28"/>
          <w:szCs w:val="28"/>
        </w:rPr>
        <w:t>7</w:t>
      </w:r>
      <w:r w:rsidRPr="0095002E">
        <w:rPr>
          <w:rFonts w:ascii="Times New Roman" w:hAnsi="Times New Roman"/>
          <w:sz w:val="28"/>
          <w:szCs w:val="28"/>
        </w:rPr>
        <w:t xml:space="preserve">.1.5. и </w:t>
      </w:r>
      <w:r>
        <w:rPr>
          <w:rFonts w:ascii="Times New Roman" w:hAnsi="Times New Roman"/>
          <w:sz w:val="28"/>
          <w:szCs w:val="28"/>
        </w:rPr>
        <w:t>4</w:t>
      </w:r>
      <w:r w:rsidRPr="0095002E">
        <w:rPr>
          <w:rFonts w:ascii="Times New Roman" w:hAnsi="Times New Roman"/>
          <w:sz w:val="28"/>
          <w:szCs w:val="28"/>
        </w:rPr>
        <w:t>.</w:t>
      </w:r>
      <w:r>
        <w:rPr>
          <w:rFonts w:ascii="Times New Roman" w:hAnsi="Times New Roman"/>
          <w:sz w:val="28"/>
          <w:szCs w:val="28"/>
        </w:rPr>
        <w:t>7</w:t>
      </w:r>
      <w:r w:rsidRPr="0095002E">
        <w:rPr>
          <w:rFonts w:ascii="Times New Roman" w:hAnsi="Times New Roman"/>
          <w:sz w:val="28"/>
          <w:szCs w:val="28"/>
        </w:rPr>
        <w:t xml:space="preserve">.1.11. пункта </w:t>
      </w:r>
      <w:r>
        <w:rPr>
          <w:rFonts w:ascii="Times New Roman" w:hAnsi="Times New Roman"/>
          <w:sz w:val="28"/>
          <w:szCs w:val="28"/>
        </w:rPr>
        <w:t>4</w:t>
      </w:r>
      <w:r w:rsidRPr="0095002E">
        <w:rPr>
          <w:rFonts w:ascii="Times New Roman" w:hAnsi="Times New Roman"/>
          <w:sz w:val="28"/>
          <w:szCs w:val="28"/>
        </w:rPr>
        <w:t>.</w:t>
      </w:r>
      <w:r>
        <w:rPr>
          <w:rFonts w:ascii="Times New Roman" w:hAnsi="Times New Roman"/>
          <w:sz w:val="28"/>
          <w:szCs w:val="28"/>
        </w:rPr>
        <w:t>7</w:t>
      </w:r>
      <w:r w:rsidRPr="0095002E">
        <w:rPr>
          <w:rFonts w:ascii="Times New Roman" w:hAnsi="Times New Roman"/>
          <w:sz w:val="28"/>
          <w:szCs w:val="28"/>
        </w:rPr>
        <w:t>.1., Наблюдательный совет Учреждения дает заключения. Руководитель Учреждения принимает по этим вопросам решения после рассмотрения заключений Наблюдательного совета Учреждения.</w:t>
      </w:r>
    </w:p>
    <w:p w:rsidR="0095002E" w:rsidRPr="0095002E" w:rsidRDefault="0095002E" w:rsidP="0095002E">
      <w:pPr>
        <w:autoSpaceDE w:val="0"/>
        <w:autoSpaceDN w:val="0"/>
        <w:adjustRightInd w:val="0"/>
        <w:spacing w:after="0" w:line="360" w:lineRule="auto"/>
        <w:ind w:firstLine="851"/>
        <w:jc w:val="both"/>
        <w:rPr>
          <w:rFonts w:ascii="Times New Roman" w:hAnsi="Times New Roman"/>
          <w:sz w:val="28"/>
          <w:szCs w:val="28"/>
        </w:rPr>
      </w:pPr>
      <w:r>
        <w:rPr>
          <w:rFonts w:ascii="Times New Roman" w:hAnsi="Times New Roman"/>
          <w:sz w:val="28"/>
          <w:szCs w:val="28"/>
        </w:rPr>
        <w:lastRenderedPageBreak/>
        <w:t xml:space="preserve">4.7.4. </w:t>
      </w:r>
      <w:r w:rsidRPr="0095002E">
        <w:rPr>
          <w:rFonts w:ascii="Times New Roman" w:hAnsi="Times New Roman"/>
          <w:sz w:val="28"/>
          <w:szCs w:val="28"/>
        </w:rPr>
        <w:t xml:space="preserve">Документы, представляемые в соответствии с подпунктом </w:t>
      </w:r>
      <w:r>
        <w:rPr>
          <w:rFonts w:ascii="Times New Roman" w:hAnsi="Times New Roman"/>
          <w:sz w:val="28"/>
          <w:szCs w:val="28"/>
        </w:rPr>
        <w:t>4</w:t>
      </w:r>
      <w:r w:rsidRPr="0095002E">
        <w:rPr>
          <w:rFonts w:ascii="Times New Roman" w:hAnsi="Times New Roman"/>
          <w:sz w:val="28"/>
          <w:szCs w:val="28"/>
        </w:rPr>
        <w:t>.</w:t>
      </w:r>
      <w:r>
        <w:rPr>
          <w:rFonts w:ascii="Times New Roman" w:hAnsi="Times New Roman"/>
          <w:sz w:val="28"/>
          <w:szCs w:val="28"/>
        </w:rPr>
        <w:t>7</w:t>
      </w:r>
      <w:r w:rsidRPr="0095002E">
        <w:rPr>
          <w:rFonts w:ascii="Times New Roman" w:hAnsi="Times New Roman"/>
          <w:sz w:val="28"/>
          <w:szCs w:val="28"/>
        </w:rPr>
        <w:t xml:space="preserve">.1.7. пункта </w:t>
      </w:r>
      <w:r>
        <w:rPr>
          <w:rFonts w:ascii="Times New Roman" w:hAnsi="Times New Roman"/>
          <w:sz w:val="28"/>
          <w:szCs w:val="28"/>
        </w:rPr>
        <w:t>4</w:t>
      </w:r>
      <w:r w:rsidRPr="0095002E">
        <w:rPr>
          <w:rFonts w:ascii="Times New Roman" w:hAnsi="Times New Roman"/>
          <w:sz w:val="28"/>
          <w:szCs w:val="28"/>
        </w:rPr>
        <w:t>.</w:t>
      </w:r>
      <w:r>
        <w:rPr>
          <w:rFonts w:ascii="Times New Roman" w:hAnsi="Times New Roman"/>
          <w:sz w:val="28"/>
          <w:szCs w:val="28"/>
        </w:rPr>
        <w:t>7</w:t>
      </w:r>
      <w:r w:rsidRPr="0095002E">
        <w:rPr>
          <w:rFonts w:ascii="Times New Roman" w:hAnsi="Times New Roman"/>
          <w:sz w:val="28"/>
          <w:szCs w:val="28"/>
        </w:rPr>
        <w:t>.1., утверждаются Наблюдательным советом Учреждения. Копии указанных документов направляются Учредителю.</w:t>
      </w:r>
    </w:p>
    <w:p w:rsidR="0095002E" w:rsidRDefault="0095002E" w:rsidP="0095002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4.7.5. </w:t>
      </w:r>
      <w:r w:rsidRPr="0095002E">
        <w:rPr>
          <w:rFonts w:ascii="Times New Roman" w:hAnsi="Times New Roman"/>
          <w:sz w:val="28"/>
          <w:szCs w:val="28"/>
        </w:rPr>
        <w:t xml:space="preserve">По вопросам, указанным в подпунктах </w:t>
      </w:r>
      <w:r>
        <w:rPr>
          <w:rFonts w:ascii="Times New Roman" w:hAnsi="Times New Roman"/>
          <w:sz w:val="28"/>
          <w:szCs w:val="28"/>
        </w:rPr>
        <w:t>4</w:t>
      </w:r>
      <w:r w:rsidRPr="0095002E">
        <w:rPr>
          <w:rFonts w:ascii="Times New Roman" w:hAnsi="Times New Roman"/>
          <w:sz w:val="28"/>
          <w:szCs w:val="28"/>
        </w:rPr>
        <w:t>.</w:t>
      </w:r>
      <w:r>
        <w:rPr>
          <w:rFonts w:ascii="Times New Roman" w:hAnsi="Times New Roman"/>
          <w:sz w:val="28"/>
          <w:szCs w:val="28"/>
        </w:rPr>
        <w:t>7</w:t>
      </w:r>
      <w:r w:rsidRPr="0095002E">
        <w:rPr>
          <w:rFonts w:ascii="Times New Roman" w:hAnsi="Times New Roman"/>
          <w:sz w:val="28"/>
          <w:szCs w:val="28"/>
        </w:rPr>
        <w:t xml:space="preserve">.1.9., </w:t>
      </w:r>
      <w:r>
        <w:rPr>
          <w:rFonts w:ascii="Times New Roman" w:hAnsi="Times New Roman"/>
          <w:sz w:val="28"/>
          <w:szCs w:val="28"/>
        </w:rPr>
        <w:t>4</w:t>
      </w:r>
      <w:r w:rsidRPr="0095002E">
        <w:rPr>
          <w:rFonts w:ascii="Times New Roman" w:hAnsi="Times New Roman"/>
          <w:sz w:val="28"/>
          <w:szCs w:val="28"/>
        </w:rPr>
        <w:t>.</w:t>
      </w:r>
      <w:r>
        <w:rPr>
          <w:rFonts w:ascii="Times New Roman" w:hAnsi="Times New Roman"/>
          <w:sz w:val="28"/>
          <w:szCs w:val="28"/>
        </w:rPr>
        <w:t>7</w:t>
      </w:r>
      <w:r w:rsidRPr="0095002E">
        <w:rPr>
          <w:rFonts w:ascii="Times New Roman" w:hAnsi="Times New Roman"/>
          <w:sz w:val="28"/>
          <w:szCs w:val="28"/>
        </w:rPr>
        <w:t xml:space="preserve">.1.10., </w:t>
      </w:r>
      <w:r>
        <w:rPr>
          <w:rFonts w:ascii="Times New Roman" w:hAnsi="Times New Roman"/>
          <w:sz w:val="28"/>
          <w:szCs w:val="28"/>
        </w:rPr>
        <w:t>4</w:t>
      </w:r>
      <w:r w:rsidRPr="0095002E">
        <w:rPr>
          <w:rFonts w:ascii="Times New Roman" w:hAnsi="Times New Roman"/>
          <w:sz w:val="28"/>
          <w:szCs w:val="28"/>
        </w:rPr>
        <w:t>.</w:t>
      </w:r>
      <w:r>
        <w:rPr>
          <w:rFonts w:ascii="Times New Roman" w:hAnsi="Times New Roman"/>
          <w:sz w:val="28"/>
          <w:szCs w:val="28"/>
        </w:rPr>
        <w:t>7</w:t>
      </w:r>
      <w:r w:rsidRPr="0095002E">
        <w:rPr>
          <w:rFonts w:ascii="Times New Roman" w:hAnsi="Times New Roman"/>
          <w:sz w:val="28"/>
          <w:szCs w:val="28"/>
        </w:rPr>
        <w:t xml:space="preserve">.1.12. пункта </w:t>
      </w:r>
      <w:r>
        <w:rPr>
          <w:rFonts w:ascii="Times New Roman" w:hAnsi="Times New Roman"/>
          <w:sz w:val="28"/>
          <w:szCs w:val="28"/>
        </w:rPr>
        <w:t>4</w:t>
      </w:r>
      <w:r w:rsidRPr="0095002E">
        <w:rPr>
          <w:rFonts w:ascii="Times New Roman" w:hAnsi="Times New Roman"/>
          <w:sz w:val="28"/>
          <w:szCs w:val="28"/>
        </w:rPr>
        <w:t>.</w:t>
      </w:r>
      <w:r>
        <w:rPr>
          <w:rFonts w:ascii="Times New Roman" w:hAnsi="Times New Roman"/>
          <w:sz w:val="28"/>
          <w:szCs w:val="28"/>
        </w:rPr>
        <w:t>7</w:t>
      </w:r>
      <w:r w:rsidRPr="0095002E">
        <w:rPr>
          <w:rFonts w:ascii="Times New Roman" w:hAnsi="Times New Roman"/>
          <w:sz w:val="28"/>
          <w:szCs w:val="28"/>
        </w:rPr>
        <w:t>.1., Наблюдательный совет Учреждения принимает решения, обязательные для исполнения руководителем Учреждения.</w:t>
      </w:r>
    </w:p>
    <w:p w:rsidR="00AC7372" w:rsidRDefault="0095002E" w:rsidP="00AC737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4.7.6. </w:t>
      </w:r>
      <w:r w:rsidRPr="0095002E">
        <w:rPr>
          <w:rFonts w:ascii="Times New Roman" w:hAnsi="Times New Roman"/>
          <w:sz w:val="28"/>
          <w:szCs w:val="28"/>
        </w:rPr>
        <w:t xml:space="preserve">Рекомендации и заключения по вопросам, указанным в пунктах </w:t>
      </w:r>
      <w:r>
        <w:rPr>
          <w:rFonts w:ascii="Times New Roman" w:hAnsi="Times New Roman"/>
          <w:sz w:val="28"/>
          <w:szCs w:val="28"/>
        </w:rPr>
        <w:t>4</w:t>
      </w:r>
      <w:r w:rsidRPr="0095002E">
        <w:rPr>
          <w:rFonts w:ascii="Times New Roman" w:hAnsi="Times New Roman"/>
          <w:sz w:val="28"/>
          <w:szCs w:val="28"/>
        </w:rPr>
        <w:t>.</w:t>
      </w:r>
      <w:r>
        <w:rPr>
          <w:rFonts w:ascii="Times New Roman" w:hAnsi="Times New Roman"/>
          <w:sz w:val="28"/>
          <w:szCs w:val="28"/>
        </w:rPr>
        <w:t>7</w:t>
      </w:r>
      <w:r w:rsidRPr="0095002E">
        <w:rPr>
          <w:rFonts w:ascii="Times New Roman" w:hAnsi="Times New Roman"/>
          <w:sz w:val="28"/>
          <w:szCs w:val="28"/>
        </w:rPr>
        <w:t xml:space="preserve">.1.1. – </w:t>
      </w:r>
      <w:r>
        <w:rPr>
          <w:rFonts w:ascii="Times New Roman" w:hAnsi="Times New Roman"/>
          <w:sz w:val="28"/>
          <w:szCs w:val="28"/>
        </w:rPr>
        <w:t>4</w:t>
      </w:r>
      <w:r w:rsidRPr="0095002E">
        <w:rPr>
          <w:rFonts w:ascii="Times New Roman" w:hAnsi="Times New Roman"/>
          <w:sz w:val="28"/>
          <w:szCs w:val="28"/>
        </w:rPr>
        <w:t>.</w:t>
      </w:r>
      <w:r>
        <w:rPr>
          <w:rFonts w:ascii="Times New Roman" w:hAnsi="Times New Roman"/>
          <w:sz w:val="28"/>
          <w:szCs w:val="28"/>
        </w:rPr>
        <w:t>7</w:t>
      </w:r>
      <w:r w:rsidRPr="0095002E">
        <w:rPr>
          <w:rFonts w:ascii="Times New Roman" w:hAnsi="Times New Roman"/>
          <w:sz w:val="28"/>
          <w:szCs w:val="28"/>
        </w:rPr>
        <w:t xml:space="preserve">.1.8. и </w:t>
      </w:r>
      <w:r>
        <w:rPr>
          <w:rFonts w:ascii="Times New Roman" w:hAnsi="Times New Roman"/>
          <w:sz w:val="28"/>
          <w:szCs w:val="28"/>
        </w:rPr>
        <w:t>4</w:t>
      </w:r>
      <w:r w:rsidRPr="0095002E">
        <w:rPr>
          <w:rFonts w:ascii="Times New Roman" w:hAnsi="Times New Roman"/>
          <w:sz w:val="28"/>
          <w:szCs w:val="28"/>
        </w:rPr>
        <w:t>.</w:t>
      </w:r>
      <w:r>
        <w:rPr>
          <w:rFonts w:ascii="Times New Roman" w:hAnsi="Times New Roman"/>
          <w:sz w:val="28"/>
          <w:szCs w:val="28"/>
        </w:rPr>
        <w:t>7</w:t>
      </w:r>
      <w:r w:rsidRPr="0095002E">
        <w:rPr>
          <w:rFonts w:ascii="Times New Roman" w:hAnsi="Times New Roman"/>
          <w:sz w:val="28"/>
          <w:szCs w:val="28"/>
        </w:rPr>
        <w:t xml:space="preserve">.1.11. пункта </w:t>
      </w:r>
      <w:r>
        <w:rPr>
          <w:rFonts w:ascii="Times New Roman" w:hAnsi="Times New Roman"/>
          <w:sz w:val="28"/>
          <w:szCs w:val="28"/>
        </w:rPr>
        <w:t>4</w:t>
      </w:r>
      <w:r w:rsidRPr="0095002E">
        <w:rPr>
          <w:rFonts w:ascii="Times New Roman" w:hAnsi="Times New Roman"/>
          <w:sz w:val="28"/>
          <w:szCs w:val="28"/>
        </w:rPr>
        <w:t>.</w:t>
      </w:r>
      <w:r>
        <w:rPr>
          <w:rFonts w:ascii="Times New Roman" w:hAnsi="Times New Roman"/>
          <w:sz w:val="28"/>
          <w:szCs w:val="28"/>
        </w:rPr>
        <w:t>7</w:t>
      </w:r>
      <w:r w:rsidRPr="0095002E">
        <w:rPr>
          <w:rFonts w:ascii="Times New Roman" w:hAnsi="Times New Roman"/>
          <w:sz w:val="28"/>
          <w:szCs w:val="28"/>
        </w:rPr>
        <w:t>.1., даются большинством голосов от общего числа голосов членов Наблюдательного совета Учреждения.</w:t>
      </w:r>
    </w:p>
    <w:p w:rsidR="00AC7372" w:rsidRDefault="00AC7372" w:rsidP="00AC737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4.7.7. </w:t>
      </w:r>
      <w:r w:rsidR="0095002E" w:rsidRPr="0095002E">
        <w:rPr>
          <w:rFonts w:ascii="Times New Roman" w:hAnsi="Times New Roman"/>
          <w:sz w:val="28"/>
          <w:szCs w:val="28"/>
        </w:rPr>
        <w:t xml:space="preserve">Решения по вопросам, указанным в подпунктах </w:t>
      </w:r>
      <w:r>
        <w:rPr>
          <w:rFonts w:ascii="Times New Roman" w:hAnsi="Times New Roman"/>
          <w:sz w:val="28"/>
          <w:szCs w:val="28"/>
        </w:rPr>
        <w:t>4</w:t>
      </w:r>
      <w:r w:rsidR="0095002E" w:rsidRPr="0095002E">
        <w:rPr>
          <w:rFonts w:ascii="Times New Roman" w:hAnsi="Times New Roman"/>
          <w:sz w:val="28"/>
          <w:szCs w:val="28"/>
        </w:rPr>
        <w:t>.</w:t>
      </w:r>
      <w:r>
        <w:rPr>
          <w:rFonts w:ascii="Times New Roman" w:hAnsi="Times New Roman"/>
          <w:sz w:val="28"/>
          <w:szCs w:val="28"/>
        </w:rPr>
        <w:t>7</w:t>
      </w:r>
      <w:r w:rsidR="0095002E" w:rsidRPr="0095002E">
        <w:rPr>
          <w:rFonts w:ascii="Times New Roman" w:hAnsi="Times New Roman"/>
          <w:sz w:val="28"/>
          <w:szCs w:val="28"/>
        </w:rPr>
        <w:t xml:space="preserve">.1.9. и </w:t>
      </w:r>
      <w:r>
        <w:rPr>
          <w:rFonts w:ascii="Times New Roman" w:hAnsi="Times New Roman"/>
          <w:sz w:val="28"/>
          <w:szCs w:val="28"/>
        </w:rPr>
        <w:t>4</w:t>
      </w:r>
      <w:r w:rsidR="0095002E" w:rsidRPr="0095002E">
        <w:rPr>
          <w:rFonts w:ascii="Times New Roman" w:hAnsi="Times New Roman"/>
          <w:sz w:val="28"/>
          <w:szCs w:val="28"/>
        </w:rPr>
        <w:t>.</w:t>
      </w:r>
      <w:r>
        <w:rPr>
          <w:rFonts w:ascii="Times New Roman" w:hAnsi="Times New Roman"/>
          <w:sz w:val="28"/>
          <w:szCs w:val="28"/>
        </w:rPr>
        <w:t>7</w:t>
      </w:r>
      <w:r w:rsidR="0095002E" w:rsidRPr="0095002E">
        <w:rPr>
          <w:rFonts w:ascii="Times New Roman" w:hAnsi="Times New Roman"/>
          <w:sz w:val="28"/>
          <w:szCs w:val="28"/>
        </w:rPr>
        <w:t xml:space="preserve">.1.12. пункта </w:t>
      </w:r>
      <w:r>
        <w:rPr>
          <w:rFonts w:ascii="Times New Roman" w:hAnsi="Times New Roman"/>
          <w:sz w:val="28"/>
          <w:szCs w:val="28"/>
        </w:rPr>
        <w:t>4</w:t>
      </w:r>
      <w:r w:rsidR="0095002E" w:rsidRPr="0095002E">
        <w:rPr>
          <w:rFonts w:ascii="Times New Roman" w:hAnsi="Times New Roman"/>
          <w:sz w:val="28"/>
          <w:szCs w:val="28"/>
        </w:rPr>
        <w:t>.</w:t>
      </w:r>
      <w:r>
        <w:rPr>
          <w:rFonts w:ascii="Times New Roman" w:hAnsi="Times New Roman"/>
          <w:sz w:val="28"/>
          <w:szCs w:val="28"/>
        </w:rPr>
        <w:t>7</w:t>
      </w:r>
      <w:r w:rsidR="0095002E" w:rsidRPr="0095002E">
        <w:rPr>
          <w:rFonts w:ascii="Times New Roman" w:hAnsi="Times New Roman"/>
          <w:sz w:val="28"/>
          <w:szCs w:val="28"/>
        </w:rPr>
        <w:t>.1.,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AC7372" w:rsidRDefault="00AC7372" w:rsidP="00AC737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4.7.8. </w:t>
      </w:r>
      <w:r w:rsidR="0095002E" w:rsidRPr="0095002E">
        <w:rPr>
          <w:rFonts w:ascii="Times New Roman" w:hAnsi="Times New Roman"/>
          <w:sz w:val="28"/>
          <w:szCs w:val="28"/>
        </w:rPr>
        <w:t xml:space="preserve">Решение по вопросу, указанному в подпункте </w:t>
      </w:r>
      <w:r>
        <w:rPr>
          <w:rFonts w:ascii="Times New Roman" w:hAnsi="Times New Roman"/>
          <w:sz w:val="28"/>
          <w:szCs w:val="28"/>
        </w:rPr>
        <w:t>4</w:t>
      </w:r>
      <w:r w:rsidR="0095002E" w:rsidRPr="0095002E">
        <w:rPr>
          <w:rFonts w:ascii="Times New Roman" w:hAnsi="Times New Roman"/>
          <w:sz w:val="28"/>
          <w:szCs w:val="28"/>
        </w:rPr>
        <w:t>.</w:t>
      </w:r>
      <w:r>
        <w:rPr>
          <w:rFonts w:ascii="Times New Roman" w:hAnsi="Times New Roman"/>
          <w:sz w:val="28"/>
          <w:szCs w:val="28"/>
        </w:rPr>
        <w:t>7</w:t>
      </w:r>
      <w:r w:rsidR="0095002E" w:rsidRPr="0095002E">
        <w:rPr>
          <w:rFonts w:ascii="Times New Roman" w:hAnsi="Times New Roman"/>
          <w:sz w:val="28"/>
          <w:szCs w:val="28"/>
        </w:rPr>
        <w:t xml:space="preserve">.1.10. пункта </w:t>
      </w:r>
      <w:r>
        <w:rPr>
          <w:rFonts w:ascii="Times New Roman" w:hAnsi="Times New Roman"/>
          <w:sz w:val="28"/>
          <w:szCs w:val="28"/>
        </w:rPr>
        <w:t>4</w:t>
      </w:r>
      <w:r w:rsidR="0095002E" w:rsidRPr="0095002E">
        <w:rPr>
          <w:rFonts w:ascii="Times New Roman" w:hAnsi="Times New Roman"/>
          <w:sz w:val="28"/>
          <w:szCs w:val="28"/>
        </w:rPr>
        <w:t>.</w:t>
      </w:r>
      <w:r>
        <w:rPr>
          <w:rFonts w:ascii="Times New Roman" w:hAnsi="Times New Roman"/>
          <w:sz w:val="28"/>
          <w:szCs w:val="28"/>
        </w:rPr>
        <w:t>7</w:t>
      </w:r>
      <w:r w:rsidR="0095002E" w:rsidRPr="0095002E">
        <w:rPr>
          <w:rFonts w:ascii="Times New Roman" w:hAnsi="Times New Roman"/>
          <w:sz w:val="28"/>
          <w:szCs w:val="28"/>
        </w:rPr>
        <w:t>.1., принимается Наблюдательным советом Учреждения в соответствии с частью 1 статьи 17 Федерального закона «Об автономных учреждениях».</w:t>
      </w:r>
    </w:p>
    <w:p w:rsidR="00AC7372" w:rsidRDefault="00AC7372" w:rsidP="00AC737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4.7.9. </w:t>
      </w:r>
      <w:r w:rsidR="0095002E" w:rsidRPr="0095002E">
        <w:rPr>
          <w:rFonts w:ascii="Times New Roman" w:hAnsi="Times New Roman"/>
          <w:sz w:val="28"/>
          <w:szCs w:val="28"/>
        </w:rPr>
        <w:t xml:space="preserve">Вопросы, относящиеся к компетенции Наблюдательного совета Учреждения в соответствии с пунктом </w:t>
      </w:r>
      <w:r>
        <w:rPr>
          <w:rFonts w:ascii="Times New Roman" w:hAnsi="Times New Roman"/>
          <w:sz w:val="28"/>
          <w:szCs w:val="28"/>
        </w:rPr>
        <w:t>4</w:t>
      </w:r>
      <w:r w:rsidR="0095002E" w:rsidRPr="0095002E">
        <w:rPr>
          <w:rFonts w:ascii="Times New Roman" w:hAnsi="Times New Roman"/>
          <w:sz w:val="28"/>
          <w:szCs w:val="28"/>
        </w:rPr>
        <w:t>.</w:t>
      </w:r>
      <w:r>
        <w:rPr>
          <w:rFonts w:ascii="Times New Roman" w:hAnsi="Times New Roman"/>
          <w:sz w:val="28"/>
          <w:szCs w:val="28"/>
        </w:rPr>
        <w:t>7</w:t>
      </w:r>
      <w:r w:rsidR="0095002E" w:rsidRPr="0095002E">
        <w:rPr>
          <w:rFonts w:ascii="Times New Roman" w:hAnsi="Times New Roman"/>
          <w:sz w:val="28"/>
          <w:szCs w:val="28"/>
        </w:rPr>
        <w:t>.1., не могут быть переданы на рассмотрение других органов Учреждения.</w:t>
      </w:r>
    </w:p>
    <w:p w:rsidR="0095002E" w:rsidRPr="0095002E" w:rsidRDefault="00AC7372" w:rsidP="00AC737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4.7.10. </w:t>
      </w:r>
      <w:r w:rsidR="0095002E" w:rsidRPr="0095002E">
        <w:rPr>
          <w:rFonts w:ascii="Times New Roman" w:hAnsi="Times New Roman"/>
          <w:sz w:val="28"/>
          <w:szCs w:val="28"/>
        </w:rPr>
        <w:t>По требованию Наблюдательного совета Учреждения или любого из его членов другие органы Учреждения обязаны представить информацию по вопросам, относящимся к компетенции Наблюдательного совета Учреждения.</w:t>
      </w:r>
    </w:p>
    <w:p w:rsidR="00AC7372" w:rsidRDefault="00AC7372" w:rsidP="00AC737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4.8. </w:t>
      </w:r>
      <w:r w:rsidRPr="00AC7372">
        <w:rPr>
          <w:rFonts w:ascii="Times New Roman" w:hAnsi="Times New Roman"/>
          <w:sz w:val="28"/>
          <w:szCs w:val="28"/>
        </w:rPr>
        <w:t>Порядок проведения заседаний Наблюдательного совета Учреждения.</w:t>
      </w:r>
    </w:p>
    <w:p w:rsidR="00AC7372" w:rsidRDefault="00AC7372" w:rsidP="00AC737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4.8.1. </w:t>
      </w:r>
      <w:r w:rsidRPr="00AC7372">
        <w:rPr>
          <w:rFonts w:ascii="Times New Roman" w:hAnsi="Times New Roman"/>
          <w:sz w:val="28"/>
          <w:szCs w:val="28"/>
        </w:rPr>
        <w:t>Заседания Наблюдательного совета Учреждения проводятся по мере необходимости, но не реже одного раза в квартал.</w:t>
      </w:r>
    </w:p>
    <w:p w:rsidR="00AC7372" w:rsidRDefault="00AC7372" w:rsidP="00AC737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4.8.2. </w:t>
      </w:r>
      <w:r w:rsidRPr="00AC7372">
        <w:rPr>
          <w:rFonts w:ascii="Times New Roman" w:hAnsi="Times New Roman"/>
          <w:sz w:val="28"/>
          <w:szCs w:val="28"/>
        </w:rPr>
        <w:t>Заседание Наблюдательного совета Учреждения 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AC7372" w:rsidRDefault="00AC7372" w:rsidP="00AC737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4.8.3. </w:t>
      </w:r>
      <w:r w:rsidRPr="00AC7372">
        <w:rPr>
          <w:rFonts w:ascii="Times New Roman" w:hAnsi="Times New Roman"/>
          <w:sz w:val="28"/>
          <w:szCs w:val="28"/>
        </w:rPr>
        <w:t>В заседании Наблюдательного совета Учреждения вправе участвовать руководитель Учреждения. Иные приглашенные председателем Наблюдательного совета Учреждения лица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w:t>
      </w:r>
    </w:p>
    <w:p w:rsidR="00AC7372" w:rsidRDefault="00AC7372" w:rsidP="00AC737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4.8.4. </w:t>
      </w:r>
      <w:r w:rsidRPr="00AC7372">
        <w:rPr>
          <w:rFonts w:ascii="Times New Roman" w:hAnsi="Times New Roman"/>
          <w:sz w:val="28"/>
          <w:szCs w:val="28"/>
        </w:rPr>
        <w:t>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w:t>
      </w:r>
    </w:p>
    <w:p w:rsidR="00AC7372" w:rsidRPr="00AC7372" w:rsidRDefault="00AC7372" w:rsidP="00AC7372">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4.8.5. </w:t>
      </w:r>
      <w:r w:rsidRPr="00AC7372">
        <w:rPr>
          <w:rFonts w:ascii="Times New Roman" w:hAnsi="Times New Roman"/>
          <w:sz w:val="28"/>
          <w:szCs w:val="28"/>
        </w:rPr>
        <w:t>Каждый член Наблюдательного совета Учреждения имеет при голосовании один голос. В случае равенства голосов решающим является голос председателя Наблюдательного совета Учреждения.</w:t>
      </w:r>
    </w:p>
    <w:p w:rsidR="00724695" w:rsidRPr="00D52ABB" w:rsidRDefault="00AC7372" w:rsidP="005952FF">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4.8.6. </w:t>
      </w:r>
      <w:r w:rsidRPr="00AC7372">
        <w:rPr>
          <w:rFonts w:ascii="Times New Roman" w:hAnsi="Times New Roman"/>
          <w:sz w:val="28"/>
          <w:szCs w:val="28"/>
        </w:rPr>
        <w:t>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созываются по требованию Учредителя Учреждения.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представителей от работников Учреждения.</w:t>
      </w:r>
    </w:p>
    <w:p w:rsidR="005952FF" w:rsidRDefault="005952FF" w:rsidP="005952FF">
      <w:pPr>
        <w:widowControl w:val="0"/>
        <w:overflowPunct w:val="0"/>
        <w:autoSpaceDE w:val="0"/>
        <w:autoSpaceDN w:val="0"/>
        <w:adjustRightInd w:val="0"/>
        <w:spacing w:after="0" w:line="343" w:lineRule="auto"/>
        <w:jc w:val="both"/>
        <w:rPr>
          <w:rFonts w:ascii="Times New Roman" w:hAnsi="Times New Roman"/>
          <w:sz w:val="28"/>
          <w:szCs w:val="28"/>
        </w:rPr>
      </w:pPr>
      <w:bookmarkStart w:id="4" w:name="Par320"/>
      <w:bookmarkStart w:id="5" w:name="Par403"/>
      <w:bookmarkEnd w:id="4"/>
      <w:bookmarkEnd w:id="5"/>
      <w:r w:rsidRPr="005952FF">
        <w:rPr>
          <w:rFonts w:ascii="Times New Roman" w:hAnsi="Times New Roman"/>
          <w:b/>
          <w:sz w:val="28"/>
          <w:szCs w:val="28"/>
        </w:rPr>
        <w:t xml:space="preserve">              </w:t>
      </w:r>
      <w:r w:rsidRPr="005952FF">
        <w:rPr>
          <w:rFonts w:ascii="Times New Roman" w:hAnsi="Times New Roman"/>
          <w:b/>
          <w:sz w:val="28"/>
          <w:szCs w:val="28"/>
          <w:lang w:val="en-US"/>
        </w:rPr>
        <w:t>V</w:t>
      </w:r>
      <w:r w:rsidRPr="005952FF">
        <w:rPr>
          <w:rFonts w:ascii="Times New Roman" w:hAnsi="Times New Roman"/>
          <w:b/>
          <w:sz w:val="28"/>
          <w:szCs w:val="28"/>
        </w:rPr>
        <w:t>.</w:t>
      </w:r>
      <w:r w:rsidRPr="005952FF">
        <w:rPr>
          <w:rFonts w:ascii="Times New Roman" w:hAnsi="Times New Roman"/>
          <w:sz w:val="28"/>
          <w:szCs w:val="28"/>
        </w:rPr>
        <w:t xml:space="preserve"> </w:t>
      </w:r>
      <w:r>
        <w:rPr>
          <w:rFonts w:ascii="Times New Roman" w:hAnsi="Times New Roman"/>
          <w:b/>
          <w:bCs/>
          <w:sz w:val="28"/>
          <w:szCs w:val="28"/>
        </w:rPr>
        <w:t>Предотвращение и</w:t>
      </w:r>
      <w:r>
        <w:rPr>
          <w:rFonts w:ascii="Times New Roman" w:hAnsi="Times New Roman"/>
          <w:sz w:val="28"/>
          <w:szCs w:val="28"/>
        </w:rPr>
        <w:t xml:space="preserve"> </w:t>
      </w:r>
      <w:r>
        <w:rPr>
          <w:rFonts w:ascii="Times New Roman" w:hAnsi="Times New Roman"/>
          <w:b/>
          <w:bCs/>
          <w:sz w:val="28"/>
          <w:szCs w:val="28"/>
        </w:rPr>
        <w:t xml:space="preserve">урегулирование конфликта интересов </w:t>
      </w:r>
    </w:p>
    <w:p w:rsidR="005952FF" w:rsidRDefault="005952FF" w:rsidP="005952FF">
      <w:pPr>
        <w:widowControl w:val="0"/>
        <w:autoSpaceDE w:val="0"/>
        <w:autoSpaceDN w:val="0"/>
        <w:adjustRightInd w:val="0"/>
        <w:spacing w:after="0" w:line="92" w:lineRule="exact"/>
        <w:rPr>
          <w:rFonts w:ascii="Times New Roman" w:hAnsi="Times New Roman"/>
          <w:sz w:val="24"/>
          <w:szCs w:val="24"/>
        </w:rPr>
      </w:pPr>
    </w:p>
    <w:p w:rsidR="005952FF" w:rsidRPr="005952FF" w:rsidRDefault="00111880" w:rsidP="006F1215">
      <w:pPr>
        <w:widowControl w:val="0"/>
        <w:overflowPunct w:val="0"/>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iCs/>
          <w:sz w:val="28"/>
          <w:szCs w:val="28"/>
        </w:rPr>
        <w:t xml:space="preserve">5.1. </w:t>
      </w:r>
      <w:proofErr w:type="gramStart"/>
      <w:r w:rsidR="005952FF" w:rsidRPr="005952FF">
        <w:rPr>
          <w:rFonts w:ascii="Times New Roman" w:hAnsi="Times New Roman"/>
          <w:iCs/>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w:t>
      </w:r>
      <w:r w:rsidR="00F07E15" w:rsidRPr="00F07E15">
        <w:rPr>
          <w:rFonts w:ascii="Times New Roman" w:hAnsi="Times New Roman"/>
          <w:sz w:val="24"/>
          <w:szCs w:val="24"/>
        </w:rPr>
        <w:t xml:space="preserve"> </w:t>
      </w:r>
      <w:r w:rsidR="005952FF" w:rsidRPr="005952FF">
        <w:rPr>
          <w:rFonts w:ascii="Times New Roman" w:hAnsi="Times New Roman"/>
          <w:iCs/>
          <w:sz w:val="28"/>
          <w:szCs w:val="28"/>
        </w:rPr>
        <w:t>деловой репутации Учреждения.</w:t>
      </w:r>
      <w:proofErr w:type="gramEnd"/>
    </w:p>
    <w:p w:rsidR="005952FF" w:rsidRPr="005952FF" w:rsidRDefault="00111880" w:rsidP="006F1215">
      <w:pPr>
        <w:widowControl w:val="0"/>
        <w:overflowPunct w:val="0"/>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iCs/>
          <w:sz w:val="28"/>
          <w:szCs w:val="28"/>
        </w:rPr>
        <w:t xml:space="preserve">5.2. </w:t>
      </w:r>
      <w:r w:rsidR="005952FF" w:rsidRPr="005952FF">
        <w:rPr>
          <w:rFonts w:ascii="Times New Roman" w:hAnsi="Times New Roman"/>
          <w:iCs/>
          <w:sz w:val="28"/>
          <w:szCs w:val="28"/>
        </w:rPr>
        <w:t>Под личной заинтересованностью работника Учреждения, которая влияет или может повлиять на надлежащее исполнение им трудовых обязанностей,</w:t>
      </w:r>
      <w:r w:rsidR="00F07E15" w:rsidRPr="00F07E15">
        <w:rPr>
          <w:rFonts w:ascii="Times New Roman" w:hAnsi="Times New Roman"/>
          <w:iCs/>
          <w:sz w:val="28"/>
          <w:szCs w:val="28"/>
        </w:rPr>
        <w:t xml:space="preserve"> </w:t>
      </w:r>
      <w:r w:rsidR="005952FF" w:rsidRPr="005952FF">
        <w:rPr>
          <w:rFonts w:ascii="Times New Roman" w:hAnsi="Times New Roman"/>
          <w:iCs/>
          <w:sz w:val="28"/>
          <w:szCs w:val="28"/>
        </w:rPr>
        <w:t xml:space="preserve">понимается возможность получения работником Учреждения в </w:t>
      </w:r>
      <w:r w:rsidR="005952FF" w:rsidRPr="005952FF">
        <w:rPr>
          <w:rFonts w:ascii="Times New Roman" w:hAnsi="Times New Roman"/>
          <w:iCs/>
          <w:sz w:val="28"/>
          <w:szCs w:val="28"/>
        </w:rPr>
        <w:lastRenderedPageBreak/>
        <w:t xml:space="preserve">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                   </w:t>
      </w:r>
      <w:r w:rsidR="001D5FB2">
        <w:rPr>
          <w:rFonts w:ascii="Times New Roman" w:hAnsi="Times New Roman"/>
          <w:iCs/>
          <w:sz w:val="28"/>
          <w:szCs w:val="28"/>
        </w:rPr>
        <w:t xml:space="preserve">                                         </w:t>
      </w:r>
      <w:proofErr w:type="gramStart"/>
      <w:r w:rsidR="00F07E15">
        <w:rPr>
          <w:rFonts w:ascii="Times New Roman" w:hAnsi="Times New Roman"/>
          <w:iCs/>
          <w:sz w:val="28"/>
          <w:szCs w:val="28"/>
        </w:rPr>
        <w:t xml:space="preserve">Заведующий </w:t>
      </w:r>
      <w:r w:rsidR="005952FF" w:rsidRPr="005952FF">
        <w:rPr>
          <w:rFonts w:ascii="Times New Roman" w:hAnsi="Times New Roman"/>
          <w:iCs/>
          <w:sz w:val="28"/>
          <w:szCs w:val="28"/>
        </w:rPr>
        <w:t>Учреждения</w:t>
      </w:r>
      <w:proofErr w:type="gramEnd"/>
      <w:r w:rsidR="005952FF" w:rsidRPr="005952FF">
        <w:rPr>
          <w:rFonts w:ascii="Times New Roman" w:hAnsi="Times New Roman"/>
          <w:iCs/>
          <w:sz w:val="28"/>
          <w:szCs w:val="28"/>
        </w:rPr>
        <w:t xml:space="preserve"> обязан уведомлять Муниципальное казенное учреждение «Управление образования Исполнительного комитета муниципального образования города Казани»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952FF" w:rsidRPr="005952FF" w:rsidRDefault="00111880" w:rsidP="006F1215">
      <w:pPr>
        <w:widowControl w:val="0"/>
        <w:overflowPunct w:val="0"/>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iCs/>
          <w:sz w:val="28"/>
          <w:szCs w:val="28"/>
        </w:rPr>
        <w:t xml:space="preserve">5.3. </w:t>
      </w:r>
      <w:r w:rsidR="005952FF" w:rsidRPr="005952FF">
        <w:rPr>
          <w:rFonts w:ascii="Times New Roman" w:hAnsi="Times New Roman"/>
          <w:iCs/>
          <w:sz w:val="28"/>
          <w:szCs w:val="28"/>
        </w:rPr>
        <w:t>Работник Учрежд</w:t>
      </w:r>
      <w:r w:rsidR="00F07E15">
        <w:rPr>
          <w:rFonts w:ascii="Times New Roman" w:hAnsi="Times New Roman"/>
          <w:iCs/>
          <w:sz w:val="28"/>
          <w:szCs w:val="28"/>
        </w:rPr>
        <w:t xml:space="preserve">ения обязан уведомлять </w:t>
      </w:r>
      <w:proofErr w:type="gramStart"/>
      <w:r w:rsidR="00F07E15">
        <w:rPr>
          <w:rFonts w:ascii="Times New Roman" w:hAnsi="Times New Roman"/>
          <w:iCs/>
          <w:sz w:val="28"/>
          <w:szCs w:val="28"/>
        </w:rPr>
        <w:t xml:space="preserve">заведующего </w:t>
      </w:r>
      <w:r w:rsidR="005952FF" w:rsidRPr="005952FF">
        <w:rPr>
          <w:rFonts w:ascii="Times New Roman" w:hAnsi="Times New Roman"/>
          <w:iCs/>
          <w:sz w:val="28"/>
          <w:szCs w:val="28"/>
        </w:rPr>
        <w:t xml:space="preserve"> Учреждения</w:t>
      </w:r>
      <w:proofErr w:type="gramEnd"/>
      <w:r w:rsidR="005952FF" w:rsidRPr="005952FF">
        <w:rPr>
          <w:rFonts w:ascii="Times New Roman" w:hAnsi="Times New Roman"/>
          <w:iCs/>
          <w:sz w:val="28"/>
          <w:szCs w:val="28"/>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952FF" w:rsidRPr="00F07E15" w:rsidRDefault="00F07E15" w:rsidP="006F1215">
      <w:pPr>
        <w:widowControl w:val="0"/>
        <w:overflowPunct w:val="0"/>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iCs/>
          <w:sz w:val="28"/>
          <w:szCs w:val="28"/>
        </w:rPr>
        <w:t xml:space="preserve">Порядок уведомления </w:t>
      </w:r>
      <w:proofErr w:type="gramStart"/>
      <w:r>
        <w:rPr>
          <w:rFonts w:ascii="Times New Roman" w:hAnsi="Times New Roman"/>
          <w:iCs/>
          <w:sz w:val="28"/>
          <w:szCs w:val="28"/>
        </w:rPr>
        <w:t>заведующего</w:t>
      </w:r>
      <w:r w:rsidR="005952FF" w:rsidRPr="005952FF">
        <w:rPr>
          <w:rFonts w:ascii="Times New Roman" w:hAnsi="Times New Roman"/>
          <w:iCs/>
          <w:sz w:val="28"/>
          <w:szCs w:val="28"/>
        </w:rPr>
        <w:t xml:space="preserve"> учреждения</w:t>
      </w:r>
      <w:proofErr w:type="gramEnd"/>
      <w:r w:rsidR="005952FF" w:rsidRPr="005952FF">
        <w:rPr>
          <w:rFonts w:ascii="Times New Roman" w:hAnsi="Times New Roman"/>
          <w:iCs/>
          <w:sz w:val="28"/>
          <w:szCs w:val="28"/>
        </w:rPr>
        <w:t>, перечень сведений, содержащихся в уведомлениях, организация проверки этих сведений и порядок регистрации уведомлений опре</w:t>
      </w:r>
      <w:r>
        <w:rPr>
          <w:rFonts w:ascii="Times New Roman" w:hAnsi="Times New Roman"/>
          <w:iCs/>
          <w:sz w:val="28"/>
          <w:szCs w:val="28"/>
        </w:rPr>
        <w:t>деляются заведующим</w:t>
      </w:r>
      <w:r w:rsidR="005952FF">
        <w:rPr>
          <w:rFonts w:ascii="Times New Roman" w:hAnsi="Times New Roman"/>
          <w:iCs/>
          <w:sz w:val="28"/>
          <w:szCs w:val="28"/>
        </w:rPr>
        <w:t xml:space="preserve"> Учреждения</w:t>
      </w:r>
      <w:r w:rsidR="005952FF" w:rsidRPr="005952FF">
        <w:rPr>
          <w:rFonts w:ascii="Times New Roman" w:hAnsi="Times New Roman"/>
          <w:iCs/>
          <w:sz w:val="28"/>
          <w:szCs w:val="28"/>
        </w:rPr>
        <w:t>.</w:t>
      </w:r>
    </w:p>
    <w:p w:rsidR="00B752C4" w:rsidRPr="005952FF" w:rsidRDefault="00B752C4" w:rsidP="005952FF">
      <w:pPr>
        <w:widowControl w:val="0"/>
        <w:autoSpaceDE w:val="0"/>
        <w:autoSpaceDN w:val="0"/>
        <w:adjustRightInd w:val="0"/>
        <w:spacing w:after="0" w:line="360" w:lineRule="auto"/>
        <w:jc w:val="center"/>
        <w:outlineLvl w:val="1"/>
        <w:rPr>
          <w:rFonts w:ascii="Times New Roman" w:hAnsi="Times New Roman"/>
          <w:b/>
          <w:sz w:val="28"/>
          <w:szCs w:val="28"/>
        </w:rPr>
      </w:pPr>
      <w:r w:rsidRPr="00A024CB">
        <w:rPr>
          <w:rFonts w:ascii="Times New Roman" w:hAnsi="Times New Roman"/>
          <w:b/>
          <w:sz w:val="28"/>
          <w:szCs w:val="28"/>
        </w:rPr>
        <w:t>V</w:t>
      </w:r>
      <w:r w:rsidR="005952FF">
        <w:rPr>
          <w:rFonts w:ascii="Times New Roman" w:hAnsi="Times New Roman"/>
          <w:b/>
          <w:sz w:val="28"/>
          <w:szCs w:val="28"/>
          <w:lang w:val="en-US"/>
        </w:rPr>
        <w:t>I</w:t>
      </w:r>
      <w:r w:rsidRPr="00A024CB">
        <w:rPr>
          <w:rFonts w:ascii="Times New Roman" w:hAnsi="Times New Roman"/>
          <w:b/>
          <w:sz w:val="28"/>
          <w:szCs w:val="28"/>
        </w:rPr>
        <w:t xml:space="preserve">. </w:t>
      </w:r>
      <w:bookmarkStart w:id="6" w:name="Par413"/>
      <w:bookmarkStart w:id="7" w:name="Par421"/>
      <w:bookmarkStart w:id="8" w:name="Par427"/>
      <w:bookmarkEnd w:id="6"/>
      <w:bookmarkEnd w:id="7"/>
      <w:bookmarkEnd w:id="8"/>
      <w:r w:rsidR="00CB188B" w:rsidRPr="00A024CB">
        <w:rPr>
          <w:rFonts w:ascii="Times New Roman" w:hAnsi="Times New Roman"/>
          <w:b/>
          <w:sz w:val="28"/>
          <w:szCs w:val="28"/>
        </w:rPr>
        <w:t xml:space="preserve">Заключительные положения </w:t>
      </w:r>
    </w:p>
    <w:p w:rsidR="00B752C4" w:rsidRPr="00D52ABB" w:rsidRDefault="00F07E15" w:rsidP="00D52ABB">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00B752C4" w:rsidRPr="00D52ABB">
        <w:rPr>
          <w:rFonts w:ascii="Times New Roman" w:hAnsi="Times New Roman"/>
          <w:sz w:val="28"/>
          <w:szCs w:val="28"/>
        </w:rPr>
        <w:t xml:space="preserve">.1. Устав Учреждения в новой редакции, изменения и (или) дополнения в устав </w:t>
      </w:r>
      <w:r w:rsidR="00B752C4" w:rsidRPr="00C5260B">
        <w:rPr>
          <w:rFonts w:ascii="Times New Roman" w:hAnsi="Times New Roman"/>
          <w:sz w:val="28"/>
          <w:szCs w:val="28"/>
        </w:rPr>
        <w:t xml:space="preserve">разрабатываются Учреждением и представляются в </w:t>
      </w:r>
      <w:r w:rsidR="00111880" w:rsidRPr="00C5260B">
        <w:rPr>
          <w:rFonts w:ascii="Times New Roman" w:hAnsi="Times New Roman"/>
          <w:sz w:val="28"/>
          <w:szCs w:val="28"/>
        </w:rPr>
        <w:t>Муниципальное казенное учреждение «</w:t>
      </w:r>
      <w:r w:rsidR="00B752C4" w:rsidRPr="00C5260B">
        <w:rPr>
          <w:rFonts w:ascii="Times New Roman" w:hAnsi="Times New Roman"/>
          <w:sz w:val="28"/>
          <w:szCs w:val="28"/>
        </w:rPr>
        <w:t>Управление образов</w:t>
      </w:r>
      <w:r w:rsidR="00111880" w:rsidRPr="00C5260B">
        <w:rPr>
          <w:rFonts w:ascii="Times New Roman" w:hAnsi="Times New Roman"/>
          <w:sz w:val="28"/>
          <w:szCs w:val="28"/>
        </w:rPr>
        <w:t xml:space="preserve">ания Исполнительного комитета муниципального образования </w:t>
      </w:r>
      <w:r w:rsidR="007F4E2F">
        <w:rPr>
          <w:rFonts w:ascii="Times New Roman" w:hAnsi="Times New Roman"/>
          <w:sz w:val="28"/>
          <w:szCs w:val="28"/>
        </w:rPr>
        <w:t>города</w:t>
      </w:r>
      <w:r w:rsidR="00AC7372" w:rsidRPr="00C5260B">
        <w:rPr>
          <w:rFonts w:ascii="Times New Roman" w:hAnsi="Times New Roman"/>
          <w:sz w:val="28"/>
          <w:szCs w:val="28"/>
        </w:rPr>
        <w:t xml:space="preserve"> </w:t>
      </w:r>
      <w:r w:rsidR="00B752C4" w:rsidRPr="00C5260B">
        <w:rPr>
          <w:rFonts w:ascii="Times New Roman" w:hAnsi="Times New Roman"/>
          <w:sz w:val="28"/>
          <w:szCs w:val="28"/>
        </w:rPr>
        <w:t>Казани</w:t>
      </w:r>
      <w:r w:rsidR="00111880" w:rsidRPr="00C5260B">
        <w:rPr>
          <w:rFonts w:ascii="Times New Roman" w:hAnsi="Times New Roman"/>
          <w:sz w:val="28"/>
          <w:szCs w:val="28"/>
        </w:rPr>
        <w:t>»</w:t>
      </w:r>
      <w:r w:rsidR="00B752C4" w:rsidRPr="00C5260B">
        <w:rPr>
          <w:rFonts w:ascii="Times New Roman" w:hAnsi="Times New Roman"/>
          <w:sz w:val="28"/>
          <w:szCs w:val="28"/>
        </w:rPr>
        <w:t xml:space="preserve"> с приложением </w:t>
      </w:r>
      <w:r w:rsidR="00B752C4" w:rsidRPr="00D52ABB">
        <w:rPr>
          <w:rFonts w:ascii="Times New Roman" w:hAnsi="Times New Roman"/>
          <w:sz w:val="28"/>
          <w:szCs w:val="28"/>
        </w:rPr>
        <w:t>следующих документов:</w:t>
      </w:r>
    </w:p>
    <w:p w:rsidR="00B752C4" w:rsidRPr="00D52ABB" w:rsidRDefault="00B752C4" w:rsidP="00D52ABB">
      <w:pPr>
        <w:widowControl w:val="0"/>
        <w:autoSpaceDE w:val="0"/>
        <w:autoSpaceDN w:val="0"/>
        <w:adjustRightInd w:val="0"/>
        <w:spacing w:after="0" w:line="360" w:lineRule="auto"/>
        <w:ind w:firstLine="709"/>
        <w:jc w:val="both"/>
        <w:rPr>
          <w:rFonts w:ascii="Times New Roman" w:hAnsi="Times New Roman"/>
          <w:sz w:val="28"/>
          <w:szCs w:val="28"/>
        </w:rPr>
      </w:pPr>
      <w:r w:rsidRPr="00D52ABB">
        <w:rPr>
          <w:rFonts w:ascii="Times New Roman" w:hAnsi="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B752C4" w:rsidRPr="00D52ABB" w:rsidRDefault="00B752C4" w:rsidP="00D52ABB">
      <w:pPr>
        <w:widowControl w:val="0"/>
        <w:autoSpaceDE w:val="0"/>
        <w:autoSpaceDN w:val="0"/>
        <w:adjustRightInd w:val="0"/>
        <w:spacing w:after="0" w:line="360" w:lineRule="auto"/>
        <w:ind w:firstLine="709"/>
        <w:jc w:val="both"/>
        <w:rPr>
          <w:rFonts w:ascii="Times New Roman" w:hAnsi="Times New Roman"/>
          <w:i/>
          <w:sz w:val="28"/>
          <w:szCs w:val="28"/>
        </w:rPr>
      </w:pPr>
      <w:r w:rsidRPr="00D52ABB">
        <w:rPr>
          <w:rFonts w:ascii="Times New Roman" w:hAnsi="Times New Roman"/>
          <w:sz w:val="28"/>
          <w:szCs w:val="28"/>
        </w:rPr>
        <w:t>- копия действующей редакции устава Учреждения</w:t>
      </w:r>
      <w:r w:rsidR="009F71E7">
        <w:rPr>
          <w:rFonts w:ascii="Times New Roman" w:hAnsi="Times New Roman"/>
          <w:sz w:val="28"/>
          <w:szCs w:val="28"/>
        </w:rPr>
        <w:t>.</w:t>
      </w:r>
    </w:p>
    <w:p w:rsidR="00B752C4" w:rsidRPr="00D52ABB" w:rsidRDefault="009C0790" w:rsidP="00D52ABB">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Муниципальное казенное учреждение «</w:t>
      </w:r>
      <w:r w:rsidR="00B752C4" w:rsidRPr="00D52ABB">
        <w:rPr>
          <w:rFonts w:ascii="Times New Roman" w:hAnsi="Times New Roman"/>
          <w:sz w:val="28"/>
          <w:szCs w:val="28"/>
        </w:rPr>
        <w:t>Управление образов</w:t>
      </w:r>
      <w:r>
        <w:rPr>
          <w:rFonts w:ascii="Times New Roman" w:hAnsi="Times New Roman"/>
          <w:sz w:val="28"/>
          <w:szCs w:val="28"/>
        </w:rPr>
        <w:t xml:space="preserve">ания Исполнительного комитета муниципального образования </w:t>
      </w:r>
      <w:r w:rsidR="00AC7372">
        <w:rPr>
          <w:rFonts w:ascii="Times New Roman" w:hAnsi="Times New Roman"/>
          <w:sz w:val="28"/>
          <w:szCs w:val="28"/>
        </w:rPr>
        <w:t xml:space="preserve"> </w:t>
      </w:r>
      <w:r w:rsidR="007F4E2F">
        <w:rPr>
          <w:rFonts w:ascii="Times New Roman" w:hAnsi="Times New Roman"/>
          <w:sz w:val="28"/>
          <w:szCs w:val="28"/>
        </w:rPr>
        <w:t xml:space="preserve">города </w:t>
      </w:r>
      <w:r w:rsidR="00B752C4" w:rsidRPr="00D52ABB">
        <w:rPr>
          <w:rFonts w:ascii="Times New Roman" w:hAnsi="Times New Roman"/>
          <w:sz w:val="28"/>
          <w:szCs w:val="28"/>
        </w:rPr>
        <w:t>Казани</w:t>
      </w:r>
      <w:r>
        <w:rPr>
          <w:rFonts w:ascii="Times New Roman" w:hAnsi="Times New Roman"/>
          <w:sz w:val="28"/>
          <w:szCs w:val="28"/>
        </w:rPr>
        <w:t>»</w:t>
      </w:r>
      <w:r w:rsidR="00B752C4" w:rsidRPr="00D52ABB">
        <w:rPr>
          <w:rFonts w:ascii="Times New Roman" w:hAnsi="Times New Roman"/>
          <w:sz w:val="28"/>
          <w:szCs w:val="28"/>
        </w:rPr>
        <w:t xml:space="preserve"> в месячный срок </w:t>
      </w:r>
      <w:proofErr w:type="gramStart"/>
      <w:r w:rsidR="00B752C4" w:rsidRPr="00D52ABB">
        <w:rPr>
          <w:rFonts w:ascii="Times New Roman" w:hAnsi="Times New Roman"/>
          <w:sz w:val="28"/>
          <w:szCs w:val="28"/>
        </w:rPr>
        <w:t>с даты поступления</w:t>
      </w:r>
      <w:proofErr w:type="gramEnd"/>
      <w:r w:rsidR="00B752C4" w:rsidRPr="00D52ABB">
        <w:rPr>
          <w:rFonts w:ascii="Times New Roman" w:hAnsi="Times New Roman"/>
          <w:sz w:val="28"/>
          <w:szCs w:val="28"/>
        </w:rPr>
        <w:t xml:space="preserve">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w:t>
      </w:r>
      <w:r w:rsidRPr="00C5260B">
        <w:rPr>
          <w:rFonts w:ascii="Times New Roman" w:hAnsi="Times New Roman"/>
          <w:sz w:val="28"/>
          <w:szCs w:val="28"/>
        </w:rPr>
        <w:t xml:space="preserve">Муниципальное казенное </w:t>
      </w:r>
      <w:r w:rsidRPr="00C5260B">
        <w:rPr>
          <w:rFonts w:ascii="Times New Roman" w:hAnsi="Times New Roman"/>
          <w:sz w:val="28"/>
          <w:szCs w:val="28"/>
        </w:rPr>
        <w:lastRenderedPageBreak/>
        <w:t>учреждение «</w:t>
      </w:r>
      <w:r w:rsidR="00B752C4" w:rsidRPr="00C5260B">
        <w:rPr>
          <w:rFonts w:ascii="Times New Roman" w:hAnsi="Times New Roman"/>
          <w:sz w:val="28"/>
          <w:szCs w:val="28"/>
        </w:rPr>
        <w:t>Управление образов</w:t>
      </w:r>
      <w:r w:rsidRPr="00C5260B">
        <w:rPr>
          <w:rFonts w:ascii="Times New Roman" w:hAnsi="Times New Roman"/>
          <w:sz w:val="28"/>
          <w:szCs w:val="28"/>
        </w:rPr>
        <w:t>ания Исполнительного комитета муниципального образования</w:t>
      </w:r>
      <w:r w:rsidR="00AC7372" w:rsidRPr="00C5260B">
        <w:rPr>
          <w:rFonts w:ascii="Times New Roman" w:hAnsi="Times New Roman"/>
          <w:sz w:val="28"/>
          <w:szCs w:val="28"/>
        </w:rPr>
        <w:t xml:space="preserve"> </w:t>
      </w:r>
      <w:r w:rsidR="007F4E2F">
        <w:rPr>
          <w:rFonts w:ascii="Times New Roman" w:hAnsi="Times New Roman"/>
          <w:sz w:val="28"/>
          <w:szCs w:val="28"/>
        </w:rPr>
        <w:t xml:space="preserve">города </w:t>
      </w:r>
      <w:r w:rsidR="00B752C4" w:rsidRPr="00C5260B">
        <w:rPr>
          <w:rFonts w:ascii="Times New Roman" w:hAnsi="Times New Roman"/>
          <w:sz w:val="28"/>
          <w:szCs w:val="28"/>
        </w:rPr>
        <w:t>Казани</w:t>
      </w:r>
      <w:r w:rsidRPr="00C5260B">
        <w:rPr>
          <w:rFonts w:ascii="Times New Roman" w:hAnsi="Times New Roman"/>
          <w:sz w:val="28"/>
          <w:szCs w:val="28"/>
        </w:rPr>
        <w:t>»</w:t>
      </w:r>
      <w:r w:rsidR="00B752C4" w:rsidRPr="00C5260B">
        <w:rPr>
          <w:rFonts w:ascii="Times New Roman" w:hAnsi="Times New Roman"/>
          <w:sz w:val="28"/>
          <w:szCs w:val="28"/>
        </w:rPr>
        <w:t xml:space="preserve"> подписывает лист согла</w:t>
      </w:r>
      <w:r w:rsidR="00B752C4" w:rsidRPr="00D52ABB">
        <w:rPr>
          <w:rFonts w:ascii="Times New Roman" w:hAnsi="Times New Roman"/>
          <w:sz w:val="28"/>
          <w:szCs w:val="28"/>
        </w:rPr>
        <w:t xml:space="preserve">сования и направляет его </w:t>
      </w:r>
      <w:r w:rsidR="00C157B7">
        <w:rPr>
          <w:rFonts w:ascii="Times New Roman" w:hAnsi="Times New Roman"/>
          <w:sz w:val="28"/>
          <w:szCs w:val="28"/>
        </w:rPr>
        <w:t xml:space="preserve">в </w:t>
      </w:r>
      <w:r w:rsidR="00B752C4" w:rsidRPr="00D52ABB">
        <w:rPr>
          <w:rFonts w:ascii="Times New Roman" w:hAnsi="Times New Roman"/>
          <w:sz w:val="28"/>
          <w:szCs w:val="28"/>
        </w:rPr>
        <w:t>Учреждени</w:t>
      </w:r>
      <w:r w:rsidR="00C157B7">
        <w:rPr>
          <w:rFonts w:ascii="Times New Roman" w:hAnsi="Times New Roman"/>
          <w:sz w:val="28"/>
          <w:szCs w:val="28"/>
        </w:rPr>
        <w:t>е</w:t>
      </w:r>
      <w:r w:rsidR="00B752C4" w:rsidRPr="00D52ABB">
        <w:rPr>
          <w:rFonts w:ascii="Times New Roman" w:hAnsi="Times New Roman"/>
          <w:sz w:val="28"/>
          <w:szCs w:val="28"/>
        </w:rPr>
        <w:t xml:space="preserve"> для представления в</w:t>
      </w:r>
      <w:r>
        <w:rPr>
          <w:rFonts w:ascii="Times New Roman" w:hAnsi="Times New Roman"/>
          <w:sz w:val="28"/>
          <w:szCs w:val="28"/>
        </w:rPr>
        <w:t xml:space="preserve"> </w:t>
      </w:r>
      <w:r w:rsidRPr="00C5260B">
        <w:rPr>
          <w:rFonts w:ascii="Times New Roman" w:hAnsi="Times New Roman"/>
          <w:sz w:val="28"/>
          <w:szCs w:val="28"/>
        </w:rPr>
        <w:t>Муниципальное казенное учреждение «</w:t>
      </w:r>
      <w:r w:rsidR="00B752C4" w:rsidRPr="00C5260B">
        <w:rPr>
          <w:rFonts w:ascii="Times New Roman" w:hAnsi="Times New Roman"/>
          <w:sz w:val="28"/>
          <w:szCs w:val="28"/>
        </w:rPr>
        <w:t>Комитет земельных и имущественных отнош</w:t>
      </w:r>
      <w:r w:rsidRPr="00C5260B">
        <w:rPr>
          <w:rFonts w:ascii="Times New Roman" w:hAnsi="Times New Roman"/>
          <w:sz w:val="28"/>
          <w:szCs w:val="28"/>
        </w:rPr>
        <w:t>ений Исполнительного комитета муниципального образования города</w:t>
      </w:r>
      <w:r w:rsidR="00AC7372" w:rsidRPr="00C5260B">
        <w:rPr>
          <w:rFonts w:ascii="Times New Roman" w:hAnsi="Times New Roman"/>
          <w:sz w:val="28"/>
          <w:szCs w:val="28"/>
        </w:rPr>
        <w:t xml:space="preserve"> </w:t>
      </w:r>
      <w:r w:rsidR="00B752C4" w:rsidRPr="00C5260B">
        <w:rPr>
          <w:rFonts w:ascii="Times New Roman" w:hAnsi="Times New Roman"/>
          <w:sz w:val="28"/>
          <w:szCs w:val="28"/>
        </w:rPr>
        <w:t>Казани</w:t>
      </w:r>
      <w:r w:rsidRPr="00C5260B">
        <w:rPr>
          <w:rFonts w:ascii="Times New Roman" w:hAnsi="Times New Roman"/>
          <w:sz w:val="28"/>
          <w:szCs w:val="28"/>
        </w:rPr>
        <w:t>»</w:t>
      </w:r>
      <w:r w:rsidR="00B752C4" w:rsidRPr="00C5260B">
        <w:rPr>
          <w:rFonts w:ascii="Times New Roman" w:hAnsi="Times New Roman"/>
          <w:sz w:val="28"/>
          <w:szCs w:val="28"/>
        </w:rPr>
        <w:t xml:space="preserve">. </w:t>
      </w:r>
      <w:r w:rsidR="00B752C4" w:rsidRPr="00D52ABB">
        <w:rPr>
          <w:rFonts w:ascii="Times New Roman" w:hAnsi="Times New Roman"/>
          <w:sz w:val="28"/>
          <w:szCs w:val="28"/>
        </w:rPr>
        <w:t xml:space="preserve">При несоответствии устава требованиям действующего законодательства </w:t>
      </w:r>
      <w:r w:rsidR="009F71E7">
        <w:rPr>
          <w:rFonts w:ascii="Times New Roman" w:hAnsi="Times New Roman"/>
          <w:sz w:val="28"/>
          <w:szCs w:val="28"/>
        </w:rPr>
        <w:t>−</w:t>
      </w:r>
      <w:r w:rsidR="00B752C4" w:rsidRPr="00D52ABB">
        <w:rPr>
          <w:rFonts w:ascii="Times New Roman" w:hAnsi="Times New Roman"/>
          <w:sz w:val="28"/>
          <w:szCs w:val="28"/>
        </w:rPr>
        <w:t xml:space="preserve"> возвращает данные документы </w:t>
      </w:r>
      <w:r w:rsidR="002E7745">
        <w:rPr>
          <w:rFonts w:ascii="Times New Roman" w:hAnsi="Times New Roman"/>
          <w:sz w:val="28"/>
          <w:szCs w:val="28"/>
        </w:rPr>
        <w:t xml:space="preserve">в </w:t>
      </w:r>
      <w:r w:rsidR="00B752C4" w:rsidRPr="00D52ABB">
        <w:rPr>
          <w:rFonts w:ascii="Times New Roman" w:hAnsi="Times New Roman"/>
          <w:sz w:val="28"/>
          <w:szCs w:val="28"/>
        </w:rPr>
        <w:t>Учреждени</w:t>
      </w:r>
      <w:r w:rsidR="002E7745">
        <w:rPr>
          <w:rFonts w:ascii="Times New Roman" w:hAnsi="Times New Roman"/>
          <w:sz w:val="28"/>
          <w:szCs w:val="28"/>
        </w:rPr>
        <w:t>е</w:t>
      </w:r>
      <w:r w:rsidR="00B752C4" w:rsidRPr="00D52ABB">
        <w:rPr>
          <w:rFonts w:ascii="Times New Roman" w:hAnsi="Times New Roman"/>
          <w:sz w:val="28"/>
          <w:szCs w:val="28"/>
        </w:rPr>
        <w:t xml:space="preserve"> с указанием причины их возвращения.</w:t>
      </w:r>
    </w:p>
    <w:p w:rsidR="00B752C4" w:rsidRPr="00D52ABB" w:rsidRDefault="00B752C4" w:rsidP="00D52ABB">
      <w:pPr>
        <w:widowControl w:val="0"/>
        <w:autoSpaceDE w:val="0"/>
        <w:autoSpaceDN w:val="0"/>
        <w:adjustRightInd w:val="0"/>
        <w:spacing w:after="0" w:line="360" w:lineRule="auto"/>
        <w:ind w:firstLine="709"/>
        <w:jc w:val="both"/>
        <w:rPr>
          <w:rFonts w:ascii="Times New Roman" w:hAnsi="Times New Roman"/>
          <w:sz w:val="28"/>
          <w:szCs w:val="28"/>
        </w:rPr>
      </w:pPr>
      <w:proofErr w:type="gramStart"/>
      <w:r w:rsidRPr="00D52ABB">
        <w:rPr>
          <w:rFonts w:ascii="Times New Roman" w:hAnsi="Times New Roman"/>
          <w:sz w:val="28"/>
          <w:szCs w:val="28"/>
        </w:rPr>
        <w:t>После государственной регистрации новой редакции устава, изменений и (или) дополнений в устав</w:t>
      </w:r>
      <w:r w:rsidR="009C0790">
        <w:rPr>
          <w:rFonts w:ascii="Times New Roman" w:hAnsi="Times New Roman"/>
          <w:sz w:val="28"/>
          <w:szCs w:val="28"/>
        </w:rPr>
        <w:t xml:space="preserve"> Учреждение в срок не позднее 10</w:t>
      </w:r>
      <w:r w:rsidRPr="00D52ABB">
        <w:rPr>
          <w:rFonts w:ascii="Times New Roman" w:hAnsi="Times New Roman"/>
          <w:sz w:val="28"/>
          <w:szCs w:val="28"/>
        </w:rPr>
        <w:t xml:space="preserve"> рабочих дней </w:t>
      </w:r>
      <w:r w:rsidRPr="00C5260B">
        <w:rPr>
          <w:rFonts w:ascii="Times New Roman" w:hAnsi="Times New Roman"/>
          <w:sz w:val="28"/>
          <w:szCs w:val="28"/>
        </w:rPr>
        <w:t xml:space="preserve">представляет в </w:t>
      </w:r>
      <w:r w:rsidR="009C0790" w:rsidRPr="00C5260B">
        <w:rPr>
          <w:rFonts w:ascii="Times New Roman" w:hAnsi="Times New Roman"/>
          <w:sz w:val="28"/>
          <w:szCs w:val="28"/>
        </w:rPr>
        <w:t>Муниципальное казенное учреждение «</w:t>
      </w:r>
      <w:r w:rsidRPr="00C5260B">
        <w:rPr>
          <w:rFonts w:ascii="Times New Roman" w:hAnsi="Times New Roman"/>
          <w:sz w:val="28"/>
          <w:szCs w:val="28"/>
        </w:rPr>
        <w:t>Комитет земельных и имущественных отнош</w:t>
      </w:r>
      <w:r w:rsidR="009C0790" w:rsidRPr="00C5260B">
        <w:rPr>
          <w:rFonts w:ascii="Times New Roman" w:hAnsi="Times New Roman"/>
          <w:sz w:val="28"/>
          <w:szCs w:val="28"/>
        </w:rPr>
        <w:t>ений Исполнительного комитета муниципального образования города</w:t>
      </w:r>
      <w:r w:rsidR="00AC7372" w:rsidRPr="00C5260B">
        <w:rPr>
          <w:rFonts w:ascii="Times New Roman" w:hAnsi="Times New Roman"/>
          <w:sz w:val="28"/>
          <w:szCs w:val="28"/>
        </w:rPr>
        <w:t xml:space="preserve"> </w:t>
      </w:r>
      <w:r w:rsidRPr="00C5260B">
        <w:rPr>
          <w:rFonts w:ascii="Times New Roman" w:hAnsi="Times New Roman"/>
          <w:sz w:val="28"/>
          <w:szCs w:val="28"/>
        </w:rPr>
        <w:t>Казани</w:t>
      </w:r>
      <w:r w:rsidR="009C0790" w:rsidRPr="00C5260B">
        <w:rPr>
          <w:rFonts w:ascii="Times New Roman" w:hAnsi="Times New Roman"/>
          <w:sz w:val="28"/>
          <w:szCs w:val="28"/>
        </w:rPr>
        <w:t>»</w:t>
      </w:r>
      <w:r w:rsidRPr="00C5260B">
        <w:rPr>
          <w:rFonts w:ascii="Times New Roman" w:hAnsi="Times New Roman"/>
          <w:sz w:val="28"/>
          <w:szCs w:val="28"/>
        </w:rPr>
        <w:t xml:space="preserve"> </w:t>
      </w:r>
      <w:r w:rsidRPr="00D52ABB">
        <w:rPr>
          <w:rFonts w:ascii="Times New Roman" w:hAnsi="Times New Roman"/>
          <w:sz w:val="28"/>
          <w:szCs w:val="28"/>
        </w:rPr>
        <w:t>копию новой редакции устава, изменений</w:t>
      </w:r>
      <w:r w:rsidRPr="00D52ABB">
        <w:rPr>
          <w:rFonts w:ascii="Times New Roman" w:hAnsi="Times New Roman"/>
          <w:color w:val="C00000"/>
          <w:sz w:val="28"/>
          <w:szCs w:val="28"/>
        </w:rPr>
        <w:t xml:space="preserve"> </w:t>
      </w:r>
      <w:r w:rsidRPr="00D52ABB">
        <w:rPr>
          <w:rFonts w:ascii="Times New Roman" w:hAnsi="Times New Roman"/>
          <w:sz w:val="28"/>
          <w:szCs w:val="28"/>
        </w:rPr>
        <w:t>и (или) дополнений в устав с отметкой о государственной регистрации.</w:t>
      </w:r>
      <w:proofErr w:type="gramEnd"/>
    </w:p>
    <w:p w:rsidR="00B752C4" w:rsidRPr="00D52ABB" w:rsidRDefault="00F07E15" w:rsidP="00D52ABB">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00B752C4" w:rsidRPr="00D52ABB">
        <w:rPr>
          <w:rFonts w:ascii="Times New Roman" w:hAnsi="Times New Roman"/>
          <w:sz w:val="28"/>
          <w:szCs w:val="28"/>
        </w:rPr>
        <w:t>.2.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B752C4" w:rsidRPr="00D52ABB" w:rsidRDefault="00B752C4" w:rsidP="00D52ABB">
      <w:pPr>
        <w:widowControl w:val="0"/>
        <w:autoSpaceDE w:val="0"/>
        <w:autoSpaceDN w:val="0"/>
        <w:adjustRightInd w:val="0"/>
        <w:spacing w:after="0" w:line="360" w:lineRule="auto"/>
        <w:ind w:firstLine="709"/>
        <w:jc w:val="both"/>
        <w:rPr>
          <w:rFonts w:ascii="Times New Roman" w:hAnsi="Times New Roman"/>
          <w:sz w:val="28"/>
          <w:szCs w:val="28"/>
        </w:rPr>
      </w:pPr>
      <w:proofErr w:type="gramStart"/>
      <w:r w:rsidRPr="00D52ABB">
        <w:rPr>
          <w:rFonts w:ascii="Times New Roman" w:hAnsi="Times New Roman"/>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sidR="009C0790" w:rsidRPr="00990BA3">
        <w:rPr>
          <w:rFonts w:ascii="Times New Roman" w:hAnsi="Times New Roman"/>
          <w:sz w:val="28"/>
          <w:szCs w:val="28"/>
        </w:rPr>
        <w:t xml:space="preserve">Муниципальному казенному учреждению «Комитет </w:t>
      </w:r>
      <w:r w:rsidRPr="00990BA3">
        <w:rPr>
          <w:rFonts w:ascii="Times New Roman" w:hAnsi="Times New Roman"/>
          <w:sz w:val="28"/>
          <w:szCs w:val="28"/>
        </w:rPr>
        <w:t xml:space="preserve"> земельных и имущественных отнош</w:t>
      </w:r>
      <w:r w:rsidR="009C0790" w:rsidRPr="00990BA3">
        <w:rPr>
          <w:rFonts w:ascii="Times New Roman" w:hAnsi="Times New Roman"/>
          <w:sz w:val="28"/>
          <w:szCs w:val="28"/>
        </w:rPr>
        <w:t>ений Исполнительного комитета муниципального образования города</w:t>
      </w:r>
      <w:r w:rsidR="00AC7372" w:rsidRPr="00990BA3">
        <w:rPr>
          <w:rFonts w:ascii="Times New Roman" w:hAnsi="Times New Roman"/>
          <w:sz w:val="28"/>
          <w:szCs w:val="28"/>
        </w:rPr>
        <w:t xml:space="preserve"> </w:t>
      </w:r>
      <w:r w:rsidRPr="00990BA3">
        <w:rPr>
          <w:rFonts w:ascii="Times New Roman" w:hAnsi="Times New Roman"/>
          <w:sz w:val="28"/>
          <w:szCs w:val="28"/>
        </w:rPr>
        <w:t>Казани</w:t>
      </w:r>
      <w:r w:rsidR="009C0790" w:rsidRPr="00990BA3">
        <w:rPr>
          <w:rFonts w:ascii="Times New Roman" w:hAnsi="Times New Roman"/>
          <w:sz w:val="28"/>
          <w:szCs w:val="28"/>
        </w:rPr>
        <w:t>»</w:t>
      </w:r>
      <w:r w:rsidRPr="00990BA3">
        <w:rPr>
          <w:rFonts w:ascii="Times New Roman" w:hAnsi="Times New Roman"/>
          <w:sz w:val="28"/>
          <w:szCs w:val="28"/>
        </w:rPr>
        <w:t xml:space="preserve"> для </w:t>
      </w:r>
      <w:r w:rsidRPr="00D52ABB">
        <w:rPr>
          <w:rFonts w:ascii="Times New Roman" w:hAnsi="Times New Roman"/>
          <w:sz w:val="28"/>
          <w:szCs w:val="28"/>
        </w:rPr>
        <w:t>направления на цели развития образования.</w:t>
      </w:r>
      <w:proofErr w:type="gramEnd"/>
    </w:p>
    <w:p w:rsidR="00724695" w:rsidRDefault="00F07E15" w:rsidP="00D52ABB">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00B752C4" w:rsidRPr="00D52ABB">
        <w:rPr>
          <w:rFonts w:ascii="Times New Roman" w:hAnsi="Times New Roman"/>
          <w:sz w:val="28"/>
          <w:szCs w:val="28"/>
        </w:rPr>
        <w:t>.3. При реорганизации и ликвидации Учреждения все документы</w:t>
      </w:r>
      <w:r w:rsidR="008A211F">
        <w:rPr>
          <w:rFonts w:ascii="Times New Roman" w:hAnsi="Times New Roman"/>
          <w:sz w:val="28"/>
          <w:szCs w:val="28"/>
        </w:rPr>
        <w:t>, в том числе</w:t>
      </w:r>
      <w:r w:rsidR="00B752C4" w:rsidRPr="00D52ABB">
        <w:rPr>
          <w:rFonts w:ascii="Times New Roman" w:hAnsi="Times New Roman"/>
          <w:sz w:val="28"/>
          <w:szCs w:val="28"/>
        </w:rPr>
        <w:t xml:space="preserve"> управленческие, финансово-хозяйственные, по личному составу и другие</w:t>
      </w:r>
      <w:r w:rsidR="008A211F">
        <w:rPr>
          <w:rFonts w:ascii="Times New Roman" w:hAnsi="Times New Roman"/>
          <w:sz w:val="28"/>
          <w:szCs w:val="28"/>
        </w:rPr>
        <w:t xml:space="preserve">, </w:t>
      </w:r>
      <w:r w:rsidR="00B752C4" w:rsidRPr="00D52ABB">
        <w:rPr>
          <w:rFonts w:ascii="Times New Roman" w:hAnsi="Times New Roman"/>
          <w:sz w:val="28"/>
          <w:szCs w:val="28"/>
        </w:rPr>
        <w:t>передаются в порядке, установленном действующим законодательством.</w:t>
      </w:r>
    </w:p>
    <w:sectPr w:rsidR="00724695" w:rsidSect="00A17DA8">
      <w:headerReference w:type="default" r:id="rId10"/>
      <w:pgSz w:w="11906" w:h="16838"/>
      <w:pgMar w:top="709"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770" w:rsidRDefault="00BB1770" w:rsidP="008F3C98">
      <w:pPr>
        <w:spacing w:after="0" w:line="240" w:lineRule="auto"/>
      </w:pPr>
      <w:r>
        <w:separator/>
      </w:r>
    </w:p>
  </w:endnote>
  <w:endnote w:type="continuationSeparator" w:id="0">
    <w:p w:rsidR="00BB1770" w:rsidRDefault="00BB1770" w:rsidP="008F3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770" w:rsidRDefault="00BB1770" w:rsidP="008F3C98">
      <w:pPr>
        <w:spacing w:after="0" w:line="240" w:lineRule="auto"/>
      </w:pPr>
      <w:r>
        <w:separator/>
      </w:r>
    </w:p>
  </w:footnote>
  <w:footnote w:type="continuationSeparator" w:id="0">
    <w:p w:rsidR="00BB1770" w:rsidRDefault="00BB1770" w:rsidP="008F3C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C98" w:rsidRDefault="008F3C98">
    <w:pPr>
      <w:pStyle w:val="a5"/>
      <w:jc w:val="center"/>
    </w:pPr>
    <w:r>
      <w:fldChar w:fldCharType="begin"/>
    </w:r>
    <w:r>
      <w:instrText xml:space="preserve"> PAGE   \* MERGEFORMAT </w:instrText>
    </w:r>
    <w:r>
      <w:fldChar w:fldCharType="separate"/>
    </w:r>
    <w:r w:rsidR="00C00B7C">
      <w:rPr>
        <w:noProof/>
      </w:rPr>
      <w:t>20</w:t>
    </w:r>
    <w:r>
      <w:fldChar w:fldCharType="end"/>
    </w:r>
  </w:p>
  <w:p w:rsidR="008F3C98" w:rsidRDefault="008F3C9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CD6"/>
    <w:multiLevelType w:val="hybridMultilevel"/>
    <w:tmpl w:val="000072AE"/>
    <w:lvl w:ilvl="0" w:tplc="00006952">
      <w:start w:val="1"/>
      <w:numFmt w:val="bullet"/>
      <w:lvlText w:val="-"/>
      <w:lvlJc w:val="left"/>
      <w:pPr>
        <w:tabs>
          <w:tab w:val="num" w:pos="720"/>
        </w:tabs>
        <w:ind w:left="720" w:hanging="360"/>
      </w:pPr>
    </w:lvl>
    <w:lvl w:ilvl="1" w:tplc="00005F9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F5D20D9"/>
    <w:multiLevelType w:val="hybridMultilevel"/>
    <w:tmpl w:val="CF905E96"/>
    <w:lvl w:ilvl="0" w:tplc="E7924F24">
      <w:start w:val="1"/>
      <w:numFmt w:val="bullet"/>
      <w:lvlText w:val=""/>
      <w:lvlJc w:val="left"/>
      <w:pPr>
        <w:ind w:left="1440" w:hanging="360"/>
      </w:pPr>
      <w:rPr>
        <w:rFonts w:ascii="Symbol" w:hAnsi="Symbol" w:hint="default"/>
        <w:sz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30E463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C5F53AB"/>
    <w:multiLevelType w:val="hybridMultilevel"/>
    <w:tmpl w:val="41AE1518"/>
    <w:lvl w:ilvl="0" w:tplc="04190011">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6">
    <w:nsid w:val="6F2950D7"/>
    <w:multiLevelType w:val="multilevel"/>
    <w:tmpl w:val="AD0E9EBA"/>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5"/>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695"/>
    <w:rsid w:val="00002757"/>
    <w:rsid w:val="00005B18"/>
    <w:rsid w:val="00014EB5"/>
    <w:rsid w:val="000215E7"/>
    <w:rsid w:val="00025D44"/>
    <w:rsid w:val="00026193"/>
    <w:rsid w:val="00046AD6"/>
    <w:rsid w:val="00064739"/>
    <w:rsid w:val="00066EEA"/>
    <w:rsid w:val="00083065"/>
    <w:rsid w:val="0008433E"/>
    <w:rsid w:val="000912F9"/>
    <w:rsid w:val="000A4C5C"/>
    <w:rsid w:val="000B5581"/>
    <w:rsid w:val="000C48DA"/>
    <w:rsid w:val="000F06C5"/>
    <w:rsid w:val="000F4748"/>
    <w:rsid w:val="00100690"/>
    <w:rsid w:val="00111880"/>
    <w:rsid w:val="00113C2F"/>
    <w:rsid w:val="00130FB9"/>
    <w:rsid w:val="00140454"/>
    <w:rsid w:val="0014045D"/>
    <w:rsid w:val="00155CE9"/>
    <w:rsid w:val="001603F7"/>
    <w:rsid w:val="00162E73"/>
    <w:rsid w:val="0017218B"/>
    <w:rsid w:val="001805E8"/>
    <w:rsid w:val="00180BB8"/>
    <w:rsid w:val="00182E32"/>
    <w:rsid w:val="001950CC"/>
    <w:rsid w:val="001B2F05"/>
    <w:rsid w:val="001C01AD"/>
    <w:rsid w:val="001C2D4E"/>
    <w:rsid w:val="001D1491"/>
    <w:rsid w:val="001D4BD3"/>
    <w:rsid w:val="001D4DE5"/>
    <w:rsid w:val="001D5FB2"/>
    <w:rsid w:val="001D694A"/>
    <w:rsid w:val="001D6B53"/>
    <w:rsid w:val="001E5FFC"/>
    <w:rsid w:val="001E6D07"/>
    <w:rsid w:val="001F57F6"/>
    <w:rsid w:val="002204D4"/>
    <w:rsid w:val="00223F16"/>
    <w:rsid w:val="00244138"/>
    <w:rsid w:val="00244510"/>
    <w:rsid w:val="00252BCB"/>
    <w:rsid w:val="00253473"/>
    <w:rsid w:val="00282907"/>
    <w:rsid w:val="002A362E"/>
    <w:rsid w:val="002B0CEB"/>
    <w:rsid w:val="002B69CD"/>
    <w:rsid w:val="002C3B3E"/>
    <w:rsid w:val="002C3FBF"/>
    <w:rsid w:val="002C552D"/>
    <w:rsid w:val="002D5246"/>
    <w:rsid w:val="002E0AAD"/>
    <w:rsid w:val="002E675F"/>
    <w:rsid w:val="002E7745"/>
    <w:rsid w:val="00303EB6"/>
    <w:rsid w:val="00310576"/>
    <w:rsid w:val="00317A41"/>
    <w:rsid w:val="00335C22"/>
    <w:rsid w:val="0037396E"/>
    <w:rsid w:val="00384DA5"/>
    <w:rsid w:val="00390EBC"/>
    <w:rsid w:val="003A2BDF"/>
    <w:rsid w:val="003A6355"/>
    <w:rsid w:val="003C2979"/>
    <w:rsid w:val="003D0728"/>
    <w:rsid w:val="003D43CF"/>
    <w:rsid w:val="003F3D19"/>
    <w:rsid w:val="00416B5A"/>
    <w:rsid w:val="00417C19"/>
    <w:rsid w:val="004321D9"/>
    <w:rsid w:val="004378E4"/>
    <w:rsid w:val="00461E28"/>
    <w:rsid w:val="00481BDF"/>
    <w:rsid w:val="004B5FEA"/>
    <w:rsid w:val="004D6EA1"/>
    <w:rsid w:val="0050278C"/>
    <w:rsid w:val="00511CF8"/>
    <w:rsid w:val="00552799"/>
    <w:rsid w:val="00553AAC"/>
    <w:rsid w:val="005952FF"/>
    <w:rsid w:val="005B441A"/>
    <w:rsid w:val="005C7437"/>
    <w:rsid w:val="005F0369"/>
    <w:rsid w:val="00607AF8"/>
    <w:rsid w:val="00636BC1"/>
    <w:rsid w:val="006406ED"/>
    <w:rsid w:val="006427A5"/>
    <w:rsid w:val="00646A3A"/>
    <w:rsid w:val="00663A64"/>
    <w:rsid w:val="0067780E"/>
    <w:rsid w:val="006857A2"/>
    <w:rsid w:val="00687065"/>
    <w:rsid w:val="00690858"/>
    <w:rsid w:val="006A1215"/>
    <w:rsid w:val="006F1215"/>
    <w:rsid w:val="00700EF4"/>
    <w:rsid w:val="0070296D"/>
    <w:rsid w:val="00705AA9"/>
    <w:rsid w:val="0070780C"/>
    <w:rsid w:val="00721712"/>
    <w:rsid w:val="00723B8F"/>
    <w:rsid w:val="00724695"/>
    <w:rsid w:val="00731EFE"/>
    <w:rsid w:val="00743A3B"/>
    <w:rsid w:val="00752C08"/>
    <w:rsid w:val="0077284E"/>
    <w:rsid w:val="00773123"/>
    <w:rsid w:val="00781B27"/>
    <w:rsid w:val="007B3412"/>
    <w:rsid w:val="007B74F5"/>
    <w:rsid w:val="007C0C19"/>
    <w:rsid w:val="007C4EA5"/>
    <w:rsid w:val="007D0CE7"/>
    <w:rsid w:val="007D1456"/>
    <w:rsid w:val="007E0D66"/>
    <w:rsid w:val="007E6F14"/>
    <w:rsid w:val="007F1602"/>
    <w:rsid w:val="007F4E2F"/>
    <w:rsid w:val="00821DEE"/>
    <w:rsid w:val="008530EE"/>
    <w:rsid w:val="0087251B"/>
    <w:rsid w:val="00872C64"/>
    <w:rsid w:val="0088097B"/>
    <w:rsid w:val="008812B0"/>
    <w:rsid w:val="00892C39"/>
    <w:rsid w:val="008A211F"/>
    <w:rsid w:val="008B359F"/>
    <w:rsid w:val="008B4A80"/>
    <w:rsid w:val="008C5825"/>
    <w:rsid w:val="008D10FD"/>
    <w:rsid w:val="008D6F93"/>
    <w:rsid w:val="008E683D"/>
    <w:rsid w:val="008F3C98"/>
    <w:rsid w:val="00901412"/>
    <w:rsid w:val="00915B3B"/>
    <w:rsid w:val="0095002E"/>
    <w:rsid w:val="009575D7"/>
    <w:rsid w:val="00970105"/>
    <w:rsid w:val="00990BA3"/>
    <w:rsid w:val="0099309A"/>
    <w:rsid w:val="009A387A"/>
    <w:rsid w:val="009A47C5"/>
    <w:rsid w:val="009A79D6"/>
    <w:rsid w:val="009B5557"/>
    <w:rsid w:val="009C0790"/>
    <w:rsid w:val="009C0B35"/>
    <w:rsid w:val="009C2434"/>
    <w:rsid w:val="009C2EAA"/>
    <w:rsid w:val="009F097E"/>
    <w:rsid w:val="009F71E7"/>
    <w:rsid w:val="00A024CB"/>
    <w:rsid w:val="00A0757A"/>
    <w:rsid w:val="00A15225"/>
    <w:rsid w:val="00A17DA8"/>
    <w:rsid w:val="00A241F3"/>
    <w:rsid w:val="00A26210"/>
    <w:rsid w:val="00A5535B"/>
    <w:rsid w:val="00A66ED5"/>
    <w:rsid w:val="00A97170"/>
    <w:rsid w:val="00AA0F28"/>
    <w:rsid w:val="00AC1698"/>
    <w:rsid w:val="00AC49CE"/>
    <w:rsid w:val="00AC7372"/>
    <w:rsid w:val="00AF5E01"/>
    <w:rsid w:val="00AF6DF3"/>
    <w:rsid w:val="00B013D0"/>
    <w:rsid w:val="00B0414E"/>
    <w:rsid w:val="00B279C0"/>
    <w:rsid w:val="00B5205B"/>
    <w:rsid w:val="00B600C4"/>
    <w:rsid w:val="00B752C4"/>
    <w:rsid w:val="00B758EF"/>
    <w:rsid w:val="00B7708B"/>
    <w:rsid w:val="00BA737F"/>
    <w:rsid w:val="00BB1770"/>
    <w:rsid w:val="00BD3922"/>
    <w:rsid w:val="00BE044E"/>
    <w:rsid w:val="00BE4D38"/>
    <w:rsid w:val="00C00B7C"/>
    <w:rsid w:val="00C03F29"/>
    <w:rsid w:val="00C10C32"/>
    <w:rsid w:val="00C12A81"/>
    <w:rsid w:val="00C157B7"/>
    <w:rsid w:val="00C16007"/>
    <w:rsid w:val="00C31C43"/>
    <w:rsid w:val="00C32935"/>
    <w:rsid w:val="00C414D5"/>
    <w:rsid w:val="00C42C79"/>
    <w:rsid w:val="00C5260B"/>
    <w:rsid w:val="00C9475E"/>
    <w:rsid w:val="00CB188B"/>
    <w:rsid w:val="00CC7B84"/>
    <w:rsid w:val="00CC7F50"/>
    <w:rsid w:val="00CD61CA"/>
    <w:rsid w:val="00CF507A"/>
    <w:rsid w:val="00D0152E"/>
    <w:rsid w:val="00D2181E"/>
    <w:rsid w:val="00D2351C"/>
    <w:rsid w:val="00D308D0"/>
    <w:rsid w:val="00D52ABB"/>
    <w:rsid w:val="00D533D0"/>
    <w:rsid w:val="00D64E83"/>
    <w:rsid w:val="00D666B8"/>
    <w:rsid w:val="00DA393A"/>
    <w:rsid w:val="00DA49AA"/>
    <w:rsid w:val="00DF7454"/>
    <w:rsid w:val="00E03497"/>
    <w:rsid w:val="00E1038E"/>
    <w:rsid w:val="00E121B0"/>
    <w:rsid w:val="00E12D4C"/>
    <w:rsid w:val="00E34ED9"/>
    <w:rsid w:val="00E35AA0"/>
    <w:rsid w:val="00E44807"/>
    <w:rsid w:val="00E573E9"/>
    <w:rsid w:val="00E80ED9"/>
    <w:rsid w:val="00E854E1"/>
    <w:rsid w:val="00EB601E"/>
    <w:rsid w:val="00EE7235"/>
    <w:rsid w:val="00EF1C62"/>
    <w:rsid w:val="00EF3E6B"/>
    <w:rsid w:val="00F07E15"/>
    <w:rsid w:val="00F219BF"/>
    <w:rsid w:val="00F31656"/>
    <w:rsid w:val="00F32757"/>
    <w:rsid w:val="00F470D4"/>
    <w:rsid w:val="00F52E75"/>
    <w:rsid w:val="00F569D5"/>
    <w:rsid w:val="00F7626A"/>
    <w:rsid w:val="00F969DB"/>
    <w:rsid w:val="00F97B8E"/>
    <w:rsid w:val="00FC473B"/>
    <w:rsid w:val="00FC5766"/>
    <w:rsid w:val="00FC6122"/>
    <w:rsid w:val="00FD50D9"/>
    <w:rsid w:val="00FE18B6"/>
    <w:rsid w:val="00FE63CC"/>
    <w:rsid w:val="00FF6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43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2C79"/>
    <w:pPr>
      <w:autoSpaceDE w:val="0"/>
      <w:autoSpaceDN w:val="0"/>
      <w:adjustRightInd w:val="0"/>
    </w:pPr>
    <w:rPr>
      <w:rFonts w:ascii="Arial" w:hAnsi="Arial" w:cs="Arial"/>
      <w:lang w:eastAsia="en-US"/>
    </w:rPr>
  </w:style>
  <w:style w:type="paragraph" w:styleId="a3">
    <w:name w:val="Balloon Text"/>
    <w:basedOn w:val="a"/>
    <w:link w:val="a4"/>
    <w:uiPriority w:val="99"/>
    <w:semiHidden/>
    <w:unhideWhenUsed/>
    <w:rsid w:val="00FE63CC"/>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FE63CC"/>
    <w:rPr>
      <w:rFonts w:ascii="Tahoma" w:hAnsi="Tahoma" w:cs="Tahoma"/>
      <w:sz w:val="16"/>
      <w:szCs w:val="16"/>
    </w:rPr>
  </w:style>
  <w:style w:type="paragraph" w:styleId="a5">
    <w:name w:val="header"/>
    <w:basedOn w:val="a"/>
    <w:link w:val="a6"/>
    <w:uiPriority w:val="99"/>
    <w:unhideWhenUsed/>
    <w:rsid w:val="008F3C9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F3C98"/>
  </w:style>
  <w:style w:type="paragraph" w:styleId="a7">
    <w:name w:val="footer"/>
    <w:basedOn w:val="a"/>
    <w:link w:val="a8"/>
    <w:uiPriority w:val="99"/>
    <w:unhideWhenUsed/>
    <w:rsid w:val="008F3C9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F3C98"/>
  </w:style>
  <w:style w:type="character" w:styleId="a9">
    <w:name w:val="annotation reference"/>
    <w:uiPriority w:val="99"/>
    <w:semiHidden/>
    <w:unhideWhenUsed/>
    <w:rsid w:val="00CB188B"/>
    <w:rPr>
      <w:sz w:val="16"/>
      <w:szCs w:val="16"/>
    </w:rPr>
  </w:style>
  <w:style w:type="paragraph" w:styleId="aa">
    <w:name w:val="annotation text"/>
    <w:basedOn w:val="a"/>
    <w:link w:val="ab"/>
    <w:uiPriority w:val="99"/>
    <w:semiHidden/>
    <w:unhideWhenUsed/>
    <w:rsid w:val="00CB188B"/>
    <w:rPr>
      <w:sz w:val="20"/>
      <w:szCs w:val="20"/>
    </w:rPr>
  </w:style>
  <w:style w:type="character" w:customStyle="1" w:styleId="ab">
    <w:name w:val="Текст примечания Знак"/>
    <w:link w:val="aa"/>
    <w:uiPriority w:val="99"/>
    <w:semiHidden/>
    <w:rsid w:val="00CB188B"/>
    <w:rPr>
      <w:lang w:eastAsia="en-US"/>
    </w:rPr>
  </w:style>
  <w:style w:type="paragraph" w:styleId="ac">
    <w:name w:val="annotation subject"/>
    <w:basedOn w:val="aa"/>
    <w:next w:val="aa"/>
    <w:link w:val="ad"/>
    <w:uiPriority w:val="99"/>
    <w:semiHidden/>
    <w:unhideWhenUsed/>
    <w:rsid w:val="00CB188B"/>
    <w:rPr>
      <w:b/>
      <w:bCs/>
    </w:rPr>
  </w:style>
  <w:style w:type="character" w:customStyle="1" w:styleId="ad">
    <w:name w:val="Тема примечания Знак"/>
    <w:link w:val="ac"/>
    <w:uiPriority w:val="99"/>
    <w:semiHidden/>
    <w:rsid w:val="00CB188B"/>
    <w:rPr>
      <w:b/>
      <w:bCs/>
      <w:lang w:eastAsia="en-US"/>
    </w:rPr>
  </w:style>
  <w:style w:type="paragraph" w:styleId="ae">
    <w:name w:val="List Paragraph"/>
    <w:basedOn w:val="a"/>
    <w:uiPriority w:val="34"/>
    <w:qFormat/>
    <w:rsid w:val="00B600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43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2C79"/>
    <w:pPr>
      <w:autoSpaceDE w:val="0"/>
      <w:autoSpaceDN w:val="0"/>
      <w:adjustRightInd w:val="0"/>
    </w:pPr>
    <w:rPr>
      <w:rFonts w:ascii="Arial" w:hAnsi="Arial" w:cs="Arial"/>
      <w:lang w:eastAsia="en-US"/>
    </w:rPr>
  </w:style>
  <w:style w:type="paragraph" w:styleId="a3">
    <w:name w:val="Balloon Text"/>
    <w:basedOn w:val="a"/>
    <w:link w:val="a4"/>
    <w:uiPriority w:val="99"/>
    <w:semiHidden/>
    <w:unhideWhenUsed/>
    <w:rsid w:val="00FE63CC"/>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FE63CC"/>
    <w:rPr>
      <w:rFonts w:ascii="Tahoma" w:hAnsi="Tahoma" w:cs="Tahoma"/>
      <w:sz w:val="16"/>
      <w:szCs w:val="16"/>
    </w:rPr>
  </w:style>
  <w:style w:type="paragraph" w:styleId="a5">
    <w:name w:val="header"/>
    <w:basedOn w:val="a"/>
    <w:link w:val="a6"/>
    <w:uiPriority w:val="99"/>
    <w:unhideWhenUsed/>
    <w:rsid w:val="008F3C9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F3C98"/>
  </w:style>
  <w:style w:type="paragraph" w:styleId="a7">
    <w:name w:val="footer"/>
    <w:basedOn w:val="a"/>
    <w:link w:val="a8"/>
    <w:uiPriority w:val="99"/>
    <w:unhideWhenUsed/>
    <w:rsid w:val="008F3C9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F3C98"/>
  </w:style>
  <w:style w:type="character" w:styleId="a9">
    <w:name w:val="annotation reference"/>
    <w:uiPriority w:val="99"/>
    <w:semiHidden/>
    <w:unhideWhenUsed/>
    <w:rsid w:val="00CB188B"/>
    <w:rPr>
      <w:sz w:val="16"/>
      <w:szCs w:val="16"/>
    </w:rPr>
  </w:style>
  <w:style w:type="paragraph" w:styleId="aa">
    <w:name w:val="annotation text"/>
    <w:basedOn w:val="a"/>
    <w:link w:val="ab"/>
    <w:uiPriority w:val="99"/>
    <w:semiHidden/>
    <w:unhideWhenUsed/>
    <w:rsid w:val="00CB188B"/>
    <w:rPr>
      <w:sz w:val="20"/>
      <w:szCs w:val="20"/>
    </w:rPr>
  </w:style>
  <w:style w:type="character" w:customStyle="1" w:styleId="ab">
    <w:name w:val="Текст примечания Знак"/>
    <w:link w:val="aa"/>
    <w:uiPriority w:val="99"/>
    <w:semiHidden/>
    <w:rsid w:val="00CB188B"/>
    <w:rPr>
      <w:lang w:eastAsia="en-US"/>
    </w:rPr>
  </w:style>
  <w:style w:type="paragraph" w:styleId="ac">
    <w:name w:val="annotation subject"/>
    <w:basedOn w:val="aa"/>
    <w:next w:val="aa"/>
    <w:link w:val="ad"/>
    <w:uiPriority w:val="99"/>
    <w:semiHidden/>
    <w:unhideWhenUsed/>
    <w:rsid w:val="00CB188B"/>
    <w:rPr>
      <w:b/>
      <w:bCs/>
    </w:rPr>
  </w:style>
  <w:style w:type="character" w:customStyle="1" w:styleId="ad">
    <w:name w:val="Тема примечания Знак"/>
    <w:link w:val="ac"/>
    <w:uiPriority w:val="99"/>
    <w:semiHidden/>
    <w:rsid w:val="00CB188B"/>
    <w:rPr>
      <w:b/>
      <w:bCs/>
      <w:lang w:eastAsia="en-US"/>
    </w:rPr>
  </w:style>
  <w:style w:type="paragraph" w:styleId="ae">
    <w:name w:val="List Paragraph"/>
    <w:basedOn w:val="a"/>
    <w:uiPriority w:val="34"/>
    <w:qFormat/>
    <w:rsid w:val="00B600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80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94B65EEBF738B255241A783EEF46B582A9B90FA370FB1FC3FEA9EB8BD5E5683E24F4ECD58961C5E8A74BEA33H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DC62D-A50F-40E0-9BB2-497EAE9BE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20</Pages>
  <Words>5080</Words>
  <Characters>28956</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33969</CharactersWithSpaces>
  <SharedDoc>false</SharedDoc>
  <HLinks>
    <vt:vector size="6" baseType="variant">
      <vt:variant>
        <vt:i4>1310727</vt:i4>
      </vt:variant>
      <vt:variant>
        <vt:i4>0</vt:i4>
      </vt:variant>
      <vt:variant>
        <vt:i4>0</vt:i4>
      </vt:variant>
      <vt:variant>
        <vt:i4>5</vt:i4>
      </vt:variant>
      <vt:variant>
        <vt:lpwstr>consultantplus://offline/ref=94B65EEBF738B255241A783EEF46B582A9B90FA370FB1FC3FEA9EB8BD5E5683E24F4ECD58961C5E8A74BEA33H3L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Мачин</dc:creator>
  <cp:keywords/>
  <cp:lastModifiedBy>Пользователь</cp:lastModifiedBy>
  <cp:revision>33</cp:revision>
  <cp:lastPrinted>2019-03-05T07:14:00Z</cp:lastPrinted>
  <dcterms:created xsi:type="dcterms:W3CDTF">2015-01-21T09:12:00Z</dcterms:created>
  <dcterms:modified xsi:type="dcterms:W3CDTF">2019-03-05T07:36:00Z</dcterms:modified>
</cp:coreProperties>
</file>